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FBC0" w14:textId="25408688" w:rsidR="002D6AB5" w:rsidRDefault="002D6AB5" w:rsidP="006F31A4">
      <w:pPr>
        <w:tabs>
          <w:tab w:val="left" w:pos="270"/>
        </w:tabs>
        <w:ind w:right="540"/>
        <w:rPr>
          <w:rFonts w:ascii="Helvetica" w:hAnsi="Helvetica" w:cs="Helvetica"/>
          <w:szCs w:val="24"/>
          <w:lang w:eastAsia="ja-JP"/>
        </w:rPr>
      </w:pPr>
      <w:r>
        <w:rPr>
          <w:szCs w:val="24"/>
        </w:rPr>
        <w:t xml:space="preserve">The Infrared </w:t>
      </w:r>
      <w:r w:rsidR="0095439C">
        <w:rPr>
          <w:szCs w:val="24"/>
        </w:rPr>
        <w:t>Flat Roof Moisture</w:t>
      </w:r>
      <w:r>
        <w:rPr>
          <w:szCs w:val="24"/>
        </w:rPr>
        <w:t xml:space="preserve"> Survey will </w:t>
      </w:r>
      <w:r w:rsidR="003F1499">
        <w:rPr>
          <w:szCs w:val="24"/>
        </w:rPr>
        <w:t>be</w:t>
      </w:r>
      <w:r>
        <w:rPr>
          <w:rFonts w:ascii="Helvetica" w:hAnsi="Helvetica" w:cs="Helvetica"/>
          <w:szCs w:val="24"/>
          <w:lang w:eastAsia="ja-JP"/>
        </w:rPr>
        <w:t xml:space="preserve"> perform</w:t>
      </w:r>
      <w:r w:rsidR="003F1499">
        <w:rPr>
          <w:rFonts w:ascii="Helvetica" w:hAnsi="Helvetica" w:cs="Helvetica"/>
          <w:szCs w:val="24"/>
          <w:lang w:eastAsia="ja-JP"/>
        </w:rPr>
        <w:t>ed</w:t>
      </w:r>
      <w:r>
        <w:rPr>
          <w:rFonts w:ascii="Helvetica" w:hAnsi="Helvetica" w:cs="Helvetica"/>
          <w:szCs w:val="24"/>
          <w:lang w:eastAsia="ja-JP"/>
        </w:rPr>
        <w:t xml:space="preserve"> for </w:t>
      </w:r>
      <w:r w:rsidRPr="002D6AB5">
        <w:rPr>
          <w:rFonts w:ascii="Helvetica" w:hAnsi="Helvetica" w:cs="Helvetica"/>
          <w:szCs w:val="24"/>
          <w:highlight w:val="yellow"/>
          <w:lang w:eastAsia="ja-JP"/>
        </w:rPr>
        <w:t>__________________</w:t>
      </w:r>
      <w:r w:rsidR="00F90C58">
        <w:rPr>
          <w:rFonts w:ascii="Helvetica" w:hAnsi="Helvetica" w:cs="Helvetica"/>
          <w:szCs w:val="24"/>
          <w:lang w:eastAsia="ja-JP"/>
        </w:rPr>
        <w:t xml:space="preserve"> at their facility(</w:t>
      </w:r>
      <w:r>
        <w:rPr>
          <w:rFonts w:ascii="Helvetica" w:hAnsi="Helvetica" w:cs="Helvetica"/>
          <w:szCs w:val="24"/>
          <w:lang w:eastAsia="ja-JP"/>
        </w:rPr>
        <w:t>s) at the following location</w:t>
      </w:r>
      <w:r w:rsidR="006C42B9">
        <w:rPr>
          <w:rFonts w:ascii="Helvetica" w:hAnsi="Helvetica" w:cs="Helvetica"/>
          <w:szCs w:val="24"/>
          <w:lang w:eastAsia="ja-JP"/>
        </w:rPr>
        <w:t>(</w:t>
      </w:r>
      <w:r>
        <w:rPr>
          <w:rFonts w:ascii="Helvetica" w:hAnsi="Helvetica" w:cs="Helvetica"/>
          <w:szCs w:val="24"/>
          <w:lang w:eastAsia="ja-JP"/>
        </w:rPr>
        <w:t>s</w:t>
      </w:r>
      <w:r w:rsidR="006C42B9">
        <w:rPr>
          <w:rFonts w:ascii="Helvetica" w:hAnsi="Helvetica" w:cs="Helvetica"/>
          <w:szCs w:val="24"/>
          <w:lang w:eastAsia="ja-JP"/>
        </w:rPr>
        <w:t>)</w:t>
      </w:r>
      <w:r>
        <w:rPr>
          <w:rFonts w:ascii="Helvetica" w:hAnsi="Helvetica" w:cs="Helvetica"/>
          <w:szCs w:val="24"/>
          <w:lang w:eastAsia="ja-JP"/>
        </w:rPr>
        <w:t>:</w:t>
      </w:r>
    </w:p>
    <w:p w14:paraId="03768BD9" w14:textId="77777777" w:rsidR="000E5313" w:rsidRDefault="000E5313" w:rsidP="006F31A4">
      <w:pPr>
        <w:tabs>
          <w:tab w:val="left" w:pos="270"/>
        </w:tabs>
        <w:ind w:right="540"/>
        <w:rPr>
          <w:rFonts w:ascii="Helvetica" w:hAnsi="Helvetica" w:cs="Helvetica"/>
          <w:szCs w:val="24"/>
          <w:lang w:eastAsia="ja-JP"/>
        </w:rPr>
      </w:pPr>
    </w:p>
    <w:p w14:paraId="4A3DCE4A" w14:textId="77777777" w:rsidR="002D6AB5" w:rsidRPr="005A0944" w:rsidRDefault="005A0944" w:rsidP="006F31A4">
      <w:pPr>
        <w:tabs>
          <w:tab w:val="left" w:pos="270"/>
        </w:tabs>
        <w:ind w:left="270" w:right="540"/>
        <w:rPr>
          <w:rFonts w:ascii="Helvetica" w:hAnsi="Helvetica" w:cs="Helvetica"/>
          <w:szCs w:val="24"/>
          <w:highlight w:val="yellow"/>
          <w:lang w:eastAsia="ja-JP"/>
        </w:rPr>
      </w:pPr>
      <w:r w:rsidRPr="005A0944">
        <w:rPr>
          <w:rFonts w:ascii="Helvetica" w:hAnsi="Helvetica" w:cs="Helvetica"/>
          <w:szCs w:val="24"/>
          <w:highlight w:val="yellow"/>
          <w:lang w:eastAsia="ja-JP"/>
        </w:rPr>
        <w:t>_________________________</w:t>
      </w:r>
    </w:p>
    <w:p w14:paraId="401FC90C" w14:textId="77777777" w:rsidR="005A0944" w:rsidRPr="005A0944" w:rsidRDefault="005A0944" w:rsidP="006F31A4">
      <w:pPr>
        <w:tabs>
          <w:tab w:val="left" w:pos="270"/>
        </w:tabs>
        <w:ind w:left="270" w:right="540"/>
        <w:rPr>
          <w:rFonts w:ascii="Helvetica" w:hAnsi="Helvetica" w:cs="Helvetica"/>
          <w:szCs w:val="24"/>
          <w:highlight w:val="yellow"/>
          <w:lang w:eastAsia="ja-JP"/>
        </w:rPr>
      </w:pPr>
      <w:r w:rsidRPr="005A0944">
        <w:rPr>
          <w:rFonts w:ascii="Helvetica" w:hAnsi="Helvetica" w:cs="Helvetica"/>
          <w:szCs w:val="24"/>
          <w:highlight w:val="yellow"/>
          <w:lang w:eastAsia="ja-JP"/>
        </w:rPr>
        <w:t>_________________________</w:t>
      </w:r>
    </w:p>
    <w:p w14:paraId="4D9D3E4C" w14:textId="77777777" w:rsidR="006F31A4" w:rsidRDefault="006F31A4" w:rsidP="006F31A4">
      <w:pPr>
        <w:tabs>
          <w:tab w:val="left" w:pos="270"/>
        </w:tabs>
        <w:ind w:right="540"/>
        <w:rPr>
          <w:rFonts w:ascii="Helvetica" w:hAnsi="Helvetica" w:cs="Helvetica"/>
          <w:szCs w:val="24"/>
          <w:lang w:eastAsia="ja-JP"/>
        </w:rPr>
      </w:pPr>
    </w:p>
    <w:p w14:paraId="4AE6D78B" w14:textId="77777777" w:rsidR="004C0317" w:rsidRDefault="004C0317" w:rsidP="006F31A4">
      <w:pPr>
        <w:tabs>
          <w:tab w:val="left" w:pos="270"/>
        </w:tabs>
        <w:ind w:right="540"/>
        <w:rPr>
          <w:rFonts w:ascii="Helvetica" w:hAnsi="Helvetica" w:cs="Helvetica"/>
          <w:szCs w:val="24"/>
          <w:lang w:eastAsia="ja-JP"/>
        </w:rPr>
      </w:pPr>
    </w:p>
    <w:p w14:paraId="36618156" w14:textId="6BC505BC" w:rsidR="006F31A4" w:rsidRDefault="003F1499" w:rsidP="006F31A4">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r w:rsidRPr="00BA0D17">
        <w:rPr>
          <w:rFonts w:cs="Arial"/>
          <w:szCs w:val="24"/>
          <w:highlight w:val="yellow"/>
        </w:rPr>
        <w:t xml:space="preserve">The purpose of the survey is to locate and identify </w:t>
      </w:r>
      <w:r w:rsidR="00BA0D17" w:rsidRPr="00BA0D17">
        <w:rPr>
          <w:rFonts w:cs="Arial"/>
          <w:szCs w:val="24"/>
          <w:highlight w:val="yellow"/>
        </w:rPr>
        <w:t>areas of latent moisture in the roofing system</w:t>
      </w:r>
      <w:r w:rsidRPr="00BA0D17">
        <w:rPr>
          <w:rFonts w:cs="Arial"/>
          <w:szCs w:val="24"/>
          <w:highlight w:val="yellow"/>
        </w:rPr>
        <w:t xml:space="preserve">. </w:t>
      </w:r>
      <w:r w:rsidR="006F31A4">
        <w:rPr>
          <w:rFonts w:cs="Arial"/>
          <w:szCs w:val="24"/>
          <w:highlight w:val="yellow"/>
        </w:rPr>
        <w:t xml:space="preserve"> 100% of </w:t>
      </w:r>
      <w:r w:rsidR="006F31A4" w:rsidRPr="006F31A4">
        <w:rPr>
          <w:rFonts w:cs="Arial"/>
          <w:szCs w:val="24"/>
          <w:highlight w:val="yellow"/>
        </w:rPr>
        <w:t xml:space="preserve">the </w:t>
      </w:r>
      <w:r w:rsidR="006F31A4" w:rsidRPr="006F31A4">
        <w:rPr>
          <w:rFonts w:ascii="Helvetica" w:hAnsi="Helvetica" w:cs="Helvetica"/>
          <w:szCs w:val="24"/>
          <w:highlight w:val="yellow"/>
          <w:lang w:eastAsia="ja-JP"/>
        </w:rPr>
        <w:t>scan able roof surface will be inspected during the survey.  Invasive verification will be performed on all moisture-damaged areas.</w:t>
      </w:r>
    </w:p>
    <w:p w14:paraId="59B5D771" w14:textId="77777777" w:rsidR="00BA0D17" w:rsidRPr="00BA0D17" w:rsidRDefault="00BA0D17" w:rsidP="006F31A4">
      <w:pPr>
        <w:tabs>
          <w:tab w:val="left" w:pos="270"/>
        </w:tabs>
        <w:ind w:right="540"/>
        <w:rPr>
          <w:rFonts w:cs="Arial"/>
          <w:szCs w:val="24"/>
          <w:highlight w:val="yellow"/>
        </w:rPr>
      </w:pPr>
    </w:p>
    <w:p w14:paraId="3016E444" w14:textId="085F0C6E" w:rsidR="00BA0D17" w:rsidRPr="00BA0D17" w:rsidRDefault="00BA0D17" w:rsidP="006F31A4">
      <w:pPr>
        <w:tabs>
          <w:tab w:val="left" w:pos="270"/>
        </w:tabs>
        <w:ind w:right="540"/>
        <w:rPr>
          <w:rFonts w:cs="Arial"/>
          <w:b/>
          <w:szCs w:val="24"/>
          <w:highlight w:val="yellow"/>
          <w:u w:val="single"/>
        </w:rPr>
      </w:pPr>
      <w:r w:rsidRPr="00BA0D17">
        <w:rPr>
          <w:rFonts w:cs="Arial"/>
          <w:b/>
          <w:szCs w:val="24"/>
          <w:highlight w:val="yellow"/>
          <w:u w:val="single"/>
        </w:rPr>
        <w:t>Or</w:t>
      </w:r>
    </w:p>
    <w:p w14:paraId="793FD2DA" w14:textId="77777777" w:rsidR="00BA0D17" w:rsidRPr="00BA0D17" w:rsidRDefault="00BA0D17" w:rsidP="006F31A4">
      <w:pPr>
        <w:tabs>
          <w:tab w:val="left" w:pos="270"/>
        </w:tabs>
        <w:ind w:right="540"/>
        <w:rPr>
          <w:rFonts w:cs="Arial"/>
          <w:szCs w:val="24"/>
          <w:highlight w:val="yellow"/>
        </w:rPr>
      </w:pPr>
    </w:p>
    <w:p w14:paraId="7AACEAB0" w14:textId="09EB3A2B" w:rsidR="00BA0D17" w:rsidRDefault="00BA0D17" w:rsidP="006F31A4">
      <w:pPr>
        <w:tabs>
          <w:tab w:val="left" w:pos="270"/>
        </w:tabs>
        <w:ind w:right="540"/>
        <w:rPr>
          <w:rFonts w:cs="Arial"/>
          <w:szCs w:val="24"/>
        </w:rPr>
      </w:pPr>
      <w:r w:rsidRPr="00BA0D17">
        <w:rPr>
          <w:rFonts w:cs="Arial"/>
          <w:szCs w:val="24"/>
          <w:highlight w:val="yellow"/>
        </w:rPr>
        <w:t xml:space="preserve">The purpose of the survey is a quality assurance survey at the completion of the roof installation, looking to identify any areas of latent moisture in the roofing system.  </w:t>
      </w:r>
      <w:r w:rsidR="006F31A4">
        <w:rPr>
          <w:rFonts w:cs="Arial"/>
          <w:szCs w:val="24"/>
          <w:highlight w:val="yellow"/>
        </w:rPr>
        <w:t xml:space="preserve">100% of </w:t>
      </w:r>
      <w:r w:rsidR="006F31A4" w:rsidRPr="006F31A4">
        <w:rPr>
          <w:rFonts w:cs="Arial"/>
          <w:szCs w:val="24"/>
          <w:highlight w:val="yellow"/>
        </w:rPr>
        <w:t xml:space="preserve">the </w:t>
      </w:r>
      <w:r w:rsidR="006F31A4" w:rsidRPr="006F31A4">
        <w:rPr>
          <w:rFonts w:ascii="Helvetica" w:hAnsi="Helvetica" w:cs="Helvetica"/>
          <w:szCs w:val="24"/>
          <w:highlight w:val="yellow"/>
          <w:lang w:eastAsia="ja-JP"/>
        </w:rPr>
        <w:t xml:space="preserve">scan able roof surface will be inspected during the survey.  </w:t>
      </w:r>
      <w:r w:rsidRPr="00BA0D17">
        <w:rPr>
          <w:rFonts w:cs="Arial"/>
          <w:szCs w:val="24"/>
          <w:highlight w:val="yellow"/>
        </w:rPr>
        <w:t>The survey is to be performed no sooner than three months after the roof membrane has been installed, unless approved by the site representative.</w:t>
      </w:r>
      <w:r w:rsidRPr="002D6AB5">
        <w:rPr>
          <w:rFonts w:cs="Arial"/>
          <w:szCs w:val="24"/>
        </w:rPr>
        <w:t xml:space="preserve"> </w:t>
      </w:r>
    </w:p>
    <w:p w14:paraId="416C8166" w14:textId="77777777" w:rsidR="00BA0D17" w:rsidRDefault="00BA0D17" w:rsidP="006F31A4">
      <w:pPr>
        <w:tabs>
          <w:tab w:val="left" w:pos="270"/>
        </w:tabs>
        <w:ind w:right="540"/>
        <w:rPr>
          <w:rFonts w:cs="Arial"/>
          <w:szCs w:val="24"/>
        </w:rPr>
      </w:pPr>
    </w:p>
    <w:p w14:paraId="4F62EEA6" w14:textId="6B7E4E66" w:rsidR="002D6AB5" w:rsidRDefault="00BA0D17" w:rsidP="006F31A4">
      <w:pPr>
        <w:tabs>
          <w:tab w:val="left" w:pos="270"/>
        </w:tabs>
        <w:ind w:right="540"/>
        <w:rPr>
          <w:rFonts w:cs="Arial"/>
          <w:szCs w:val="24"/>
        </w:rPr>
      </w:pPr>
      <w:r>
        <w:rPr>
          <w:rFonts w:cs="Arial"/>
          <w:szCs w:val="24"/>
        </w:rPr>
        <w:t xml:space="preserve">A detailed description of the roof to be surveyed </w:t>
      </w:r>
      <w:r w:rsidR="00022137">
        <w:rPr>
          <w:rFonts w:cs="Arial"/>
          <w:szCs w:val="24"/>
        </w:rPr>
        <w:t xml:space="preserve">is attached as </w:t>
      </w:r>
      <w:r w:rsidR="00022137" w:rsidRPr="00022137">
        <w:rPr>
          <w:rFonts w:cs="Arial"/>
          <w:szCs w:val="24"/>
          <w:highlight w:val="yellow"/>
        </w:rPr>
        <w:t>Appendix A</w:t>
      </w:r>
      <w:r w:rsidR="00022137">
        <w:rPr>
          <w:rFonts w:cs="Arial"/>
          <w:szCs w:val="24"/>
        </w:rPr>
        <w:t>.</w:t>
      </w:r>
    </w:p>
    <w:p w14:paraId="0EE4CFFA" w14:textId="77777777" w:rsidR="00FE6F5D" w:rsidRDefault="00FE6F5D" w:rsidP="006F31A4">
      <w:pPr>
        <w:tabs>
          <w:tab w:val="left" w:pos="270"/>
        </w:tabs>
        <w:ind w:right="540"/>
        <w:rPr>
          <w:szCs w:val="24"/>
        </w:rPr>
      </w:pPr>
    </w:p>
    <w:p w14:paraId="669336A4" w14:textId="77777777" w:rsidR="00022137" w:rsidRPr="00835D01" w:rsidRDefault="00022137" w:rsidP="006F31A4">
      <w:pPr>
        <w:tabs>
          <w:tab w:val="left" w:pos="270"/>
        </w:tabs>
        <w:ind w:right="540"/>
        <w:rPr>
          <w:szCs w:val="24"/>
        </w:rPr>
      </w:pPr>
    </w:p>
    <w:p w14:paraId="7B0B61CA" w14:textId="76E09A1E" w:rsidR="00FE6F5D" w:rsidRDefault="00FE6F5D" w:rsidP="006F31A4">
      <w:pPr>
        <w:tabs>
          <w:tab w:val="left" w:pos="270"/>
        </w:tabs>
        <w:ind w:right="540"/>
        <w:rPr>
          <w:b/>
          <w:szCs w:val="24"/>
        </w:rPr>
      </w:pPr>
      <w:r w:rsidRPr="00835D01">
        <w:rPr>
          <w:b/>
          <w:szCs w:val="24"/>
        </w:rPr>
        <w:t>Equipment</w:t>
      </w:r>
      <w:r w:rsidR="006C42B9">
        <w:rPr>
          <w:b/>
          <w:szCs w:val="24"/>
        </w:rPr>
        <w:t xml:space="preserve"> to be Used</w:t>
      </w:r>
    </w:p>
    <w:p w14:paraId="6BE1C9AF" w14:textId="77777777" w:rsidR="000E5313" w:rsidRPr="00835D01" w:rsidRDefault="000E5313" w:rsidP="006F31A4">
      <w:pPr>
        <w:tabs>
          <w:tab w:val="left" w:pos="270"/>
        </w:tabs>
        <w:ind w:right="540"/>
        <w:rPr>
          <w:b/>
          <w:szCs w:val="24"/>
        </w:rPr>
      </w:pPr>
    </w:p>
    <w:p w14:paraId="6B8A0619" w14:textId="2E71AEF2" w:rsidR="00117128" w:rsidRDefault="00FE6F5D" w:rsidP="006F31A4">
      <w:pPr>
        <w:tabs>
          <w:tab w:val="left" w:pos="270"/>
        </w:tabs>
        <w:ind w:right="540"/>
        <w:rPr>
          <w:szCs w:val="24"/>
        </w:rPr>
      </w:pPr>
      <w:r w:rsidRPr="00835D01">
        <w:rPr>
          <w:szCs w:val="24"/>
        </w:rPr>
        <w:t>Thermal imaging radiometer</w:t>
      </w:r>
      <w:r w:rsidR="00117128">
        <w:rPr>
          <w:szCs w:val="24"/>
        </w:rPr>
        <w:t xml:space="preserve"> with </w:t>
      </w:r>
      <w:r w:rsidR="006C42B9">
        <w:rPr>
          <w:szCs w:val="24"/>
        </w:rPr>
        <w:t>a</w:t>
      </w:r>
      <w:r w:rsidR="00117128">
        <w:rPr>
          <w:szCs w:val="24"/>
        </w:rPr>
        <w:t xml:space="preserve"> m</w:t>
      </w:r>
      <w:r w:rsidR="009E412A">
        <w:rPr>
          <w:szCs w:val="24"/>
        </w:rPr>
        <w:t>inimum of the following specific</w:t>
      </w:r>
      <w:r w:rsidR="00117128">
        <w:rPr>
          <w:szCs w:val="24"/>
        </w:rPr>
        <w:t>ations:</w:t>
      </w:r>
    </w:p>
    <w:p w14:paraId="5A5148D0" w14:textId="77777777" w:rsidR="006F31A4" w:rsidRDefault="006F31A4" w:rsidP="006F31A4">
      <w:pPr>
        <w:tabs>
          <w:tab w:val="left" w:pos="270"/>
        </w:tabs>
        <w:ind w:right="540"/>
        <w:rPr>
          <w:szCs w:val="24"/>
        </w:rPr>
      </w:pPr>
    </w:p>
    <w:p w14:paraId="34A092AB" w14:textId="14DDE9D3" w:rsidR="00370A77" w:rsidRPr="006F31A4" w:rsidRDefault="00117128" w:rsidP="006F31A4">
      <w:pPr>
        <w:pStyle w:val="ListParagraph"/>
        <w:numPr>
          <w:ilvl w:val="1"/>
          <w:numId w:val="16"/>
        </w:numPr>
        <w:tabs>
          <w:tab w:val="left" w:pos="270"/>
        </w:tabs>
        <w:ind w:left="810" w:right="540" w:hanging="270"/>
        <w:rPr>
          <w:szCs w:val="24"/>
        </w:rPr>
      </w:pPr>
      <w:r w:rsidRPr="006F31A4">
        <w:rPr>
          <w:szCs w:val="24"/>
        </w:rPr>
        <w:t>Temperature range: -20°</w:t>
      </w:r>
      <w:r w:rsidR="00370A77" w:rsidRPr="006F31A4">
        <w:rPr>
          <w:szCs w:val="24"/>
        </w:rPr>
        <w:t>C to 650°C</w:t>
      </w:r>
    </w:p>
    <w:p w14:paraId="7B40378D" w14:textId="3B1A8338" w:rsidR="00370A77" w:rsidRPr="006F31A4" w:rsidRDefault="00370A77" w:rsidP="006F31A4">
      <w:pPr>
        <w:pStyle w:val="ListParagraph"/>
        <w:numPr>
          <w:ilvl w:val="1"/>
          <w:numId w:val="16"/>
        </w:numPr>
        <w:tabs>
          <w:tab w:val="left" w:pos="270"/>
        </w:tabs>
        <w:ind w:left="810" w:right="540" w:hanging="270"/>
        <w:rPr>
          <w:szCs w:val="24"/>
        </w:rPr>
      </w:pPr>
      <w:r w:rsidRPr="006F31A4">
        <w:rPr>
          <w:szCs w:val="24"/>
        </w:rPr>
        <w:t>Sensitivity: &lt;0.05°C at 30°C</w:t>
      </w:r>
    </w:p>
    <w:p w14:paraId="7EB37685" w14:textId="18451B7D" w:rsidR="00FE6F5D" w:rsidRDefault="00370A77" w:rsidP="006F31A4">
      <w:pPr>
        <w:pStyle w:val="ListParagraph"/>
        <w:numPr>
          <w:ilvl w:val="1"/>
          <w:numId w:val="16"/>
        </w:numPr>
        <w:tabs>
          <w:tab w:val="left" w:pos="270"/>
        </w:tabs>
        <w:ind w:left="810" w:right="540" w:hanging="270"/>
        <w:rPr>
          <w:szCs w:val="24"/>
        </w:rPr>
      </w:pPr>
      <w:r w:rsidRPr="006F31A4">
        <w:rPr>
          <w:szCs w:val="24"/>
        </w:rPr>
        <w:t>Pixels: 320 x 240</w:t>
      </w:r>
      <w:r w:rsidR="00117128" w:rsidRPr="006F31A4">
        <w:rPr>
          <w:szCs w:val="24"/>
        </w:rPr>
        <w:t xml:space="preserve"> </w:t>
      </w:r>
    </w:p>
    <w:p w14:paraId="0BF57D67" w14:textId="410E182E" w:rsidR="00270E06" w:rsidRPr="00270E06" w:rsidRDefault="00270E06" w:rsidP="00270E06">
      <w:pPr>
        <w:pStyle w:val="ListParagraph"/>
        <w:numPr>
          <w:ilvl w:val="0"/>
          <w:numId w:val="16"/>
        </w:numPr>
        <w:ind w:right="540"/>
        <w:rPr>
          <w:szCs w:val="24"/>
        </w:rPr>
      </w:pPr>
      <w:r w:rsidRPr="00202E56">
        <w:rPr>
          <w:szCs w:val="24"/>
        </w:rPr>
        <w:t>Level and gain controls must be able to be adjusted independently by the operator to specific temperature values.  Imagers which feature only automatic gain control, commonly referred to as “Auto Image”, are not sufficient</w:t>
      </w:r>
    </w:p>
    <w:p w14:paraId="08759C12" w14:textId="76FCA24F" w:rsidR="003F1499" w:rsidRPr="006F31A4" w:rsidRDefault="00BA0D17" w:rsidP="006F31A4">
      <w:pPr>
        <w:pStyle w:val="ListParagraph"/>
        <w:numPr>
          <w:ilvl w:val="1"/>
          <w:numId w:val="16"/>
        </w:numPr>
        <w:tabs>
          <w:tab w:val="left" w:pos="270"/>
        </w:tabs>
        <w:ind w:left="810" w:right="540" w:hanging="270"/>
        <w:rPr>
          <w:szCs w:val="24"/>
        </w:rPr>
      </w:pPr>
      <w:r w:rsidRPr="006F31A4">
        <w:rPr>
          <w:szCs w:val="24"/>
        </w:rPr>
        <w:t>All roofs with a thermally reflective membrane</w:t>
      </w:r>
      <w:r w:rsidR="006F31A4" w:rsidRPr="006F31A4">
        <w:rPr>
          <w:szCs w:val="24"/>
        </w:rPr>
        <w:t xml:space="preserve">, including but not limited to </w:t>
      </w:r>
      <w:r w:rsidRPr="006F31A4">
        <w:rPr>
          <w:szCs w:val="24"/>
        </w:rPr>
        <w:t>single-ply, modified-bitumen, and aluma-coat</w:t>
      </w:r>
      <w:r w:rsidR="006F31A4" w:rsidRPr="006F31A4">
        <w:rPr>
          <w:szCs w:val="24"/>
        </w:rPr>
        <w:t>ed, are to be surveyed with a short wave infrared imager</w:t>
      </w:r>
    </w:p>
    <w:p w14:paraId="45D6BB23" w14:textId="137B285C" w:rsidR="00FE6F5D" w:rsidRPr="006F31A4" w:rsidRDefault="006C42B9" w:rsidP="006F31A4">
      <w:pPr>
        <w:pStyle w:val="ListParagraph"/>
        <w:numPr>
          <w:ilvl w:val="1"/>
          <w:numId w:val="16"/>
        </w:numPr>
        <w:tabs>
          <w:tab w:val="left" w:pos="270"/>
        </w:tabs>
        <w:ind w:left="810" w:right="540" w:hanging="270"/>
        <w:rPr>
          <w:szCs w:val="24"/>
        </w:rPr>
      </w:pPr>
      <w:r w:rsidRPr="006F31A4">
        <w:rPr>
          <w:szCs w:val="24"/>
        </w:rPr>
        <w:t xml:space="preserve">Imager, including any optical lens used in this project, </w:t>
      </w:r>
      <w:r w:rsidR="00D169EE" w:rsidRPr="006F31A4">
        <w:rPr>
          <w:szCs w:val="24"/>
        </w:rPr>
        <w:t>to be in calibration</w:t>
      </w:r>
    </w:p>
    <w:p w14:paraId="59D5FA11" w14:textId="77777777" w:rsidR="00FE6F5D" w:rsidRDefault="00FE6F5D" w:rsidP="006F31A4">
      <w:pPr>
        <w:tabs>
          <w:tab w:val="left" w:pos="270"/>
        </w:tabs>
        <w:ind w:right="540"/>
        <w:rPr>
          <w:szCs w:val="24"/>
        </w:rPr>
      </w:pPr>
    </w:p>
    <w:p w14:paraId="38A41097" w14:textId="77777777" w:rsidR="00022137" w:rsidRPr="00835D01" w:rsidRDefault="00022137" w:rsidP="006F31A4">
      <w:pPr>
        <w:tabs>
          <w:tab w:val="left" w:pos="270"/>
        </w:tabs>
        <w:ind w:right="540"/>
        <w:rPr>
          <w:szCs w:val="24"/>
        </w:rPr>
      </w:pPr>
    </w:p>
    <w:p w14:paraId="6821A1C4" w14:textId="77777777" w:rsidR="006F31A4" w:rsidRDefault="00FE6F5D" w:rsidP="006F31A4">
      <w:pPr>
        <w:tabs>
          <w:tab w:val="left" w:pos="270"/>
        </w:tabs>
        <w:ind w:right="540"/>
        <w:rPr>
          <w:b/>
          <w:szCs w:val="24"/>
        </w:rPr>
      </w:pPr>
      <w:r w:rsidRPr="00835D01">
        <w:rPr>
          <w:b/>
          <w:szCs w:val="24"/>
        </w:rPr>
        <w:t>Personnel</w:t>
      </w:r>
      <w:r w:rsidR="006C42B9">
        <w:rPr>
          <w:b/>
          <w:szCs w:val="24"/>
        </w:rPr>
        <w:t xml:space="preserve"> Shall Meet the Following</w:t>
      </w:r>
    </w:p>
    <w:p w14:paraId="7555DC30" w14:textId="77777777" w:rsidR="006F31A4" w:rsidRDefault="006F31A4" w:rsidP="006F31A4">
      <w:pPr>
        <w:tabs>
          <w:tab w:val="left" w:pos="270"/>
        </w:tabs>
        <w:ind w:right="540"/>
        <w:rPr>
          <w:b/>
          <w:szCs w:val="24"/>
        </w:rPr>
      </w:pPr>
    </w:p>
    <w:p w14:paraId="68EF2F63" w14:textId="77777777" w:rsidR="006F31A4" w:rsidRPr="00AC63D0" w:rsidRDefault="00FE6F5D" w:rsidP="00AC63D0">
      <w:pPr>
        <w:pStyle w:val="ListParagraph"/>
        <w:numPr>
          <w:ilvl w:val="0"/>
          <w:numId w:val="22"/>
        </w:numPr>
        <w:tabs>
          <w:tab w:val="left" w:pos="270"/>
        </w:tabs>
        <w:ind w:right="540" w:hanging="180"/>
        <w:rPr>
          <w:b/>
          <w:szCs w:val="24"/>
        </w:rPr>
      </w:pPr>
      <w:r w:rsidRPr="00AC63D0">
        <w:rPr>
          <w:szCs w:val="24"/>
        </w:rPr>
        <w:t>Infraspection Institute Certified Level III Infrared Thermographer</w:t>
      </w:r>
      <w:r w:rsidR="006C42B9" w:rsidRPr="00AC63D0">
        <w:rPr>
          <w:szCs w:val="24"/>
          <w:vertAlign w:val="superscript"/>
        </w:rPr>
        <w:t>®</w:t>
      </w:r>
    </w:p>
    <w:p w14:paraId="7EC70B80" w14:textId="77777777" w:rsidR="00AC63D0" w:rsidRPr="00AC63D0" w:rsidRDefault="00FE6F5D" w:rsidP="00AC63D0">
      <w:pPr>
        <w:pStyle w:val="ListParagraph"/>
        <w:numPr>
          <w:ilvl w:val="0"/>
          <w:numId w:val="22"/>
        </w:numPr>
        <w:tabs>
          <w:tab w:val="left" w:pos="270"/>
        </w:tabs>
        <w:ind w:right="540" w:hanging="180"/>
        <w:rPr>
          <w:b/>
          <w:szCs w:val="24"/>
        </w:rPr>
      </w:pPr>
      <w:r w:rsidRPr="00AC63D0">
        <w:rPr>
          <w:szCs w:val="24"/>
        </w:rPr>
        <w:t xml:space="preserve">OSHA 10 training </w:t>
      </w:r>
      <w:r w:rsidR="00835D01" w:rsidRPr="00AC63D0">
        <w:rPr>
          <w:szCs w:val="24"/>
        </w:rPr>
        <w:t>– proof to be provided</w:t>
      </w:r>
    </w:p>
    <w:p w14:paraId="7437D914" w14:textId="77777777" w:rsidR="00AC63D0" w:rsidRPr="00AC63D0" w:rsidRDefault="00117128" w:rsidP="00AC63D0">
      <w:pPr>
        <w:pStyle w:val="ListParagraph"/>
        <w:numPr>
          <w:ilvl w:val="0"/>
          <w:numId w:val="22"/>
        </w:numPr>
        <w:tabs>
          <w:tab w:val="left" w:pos="270"/>
        </w:tabs>
        <w:ind w:right="540" w:hanging="180"/>
        <w:rPr>
          <w:b/>
          <w:szCs w:val="24"/>
        </w:rPr>
      </w:pPr>
      <w:r w:rsidRPr="00AC63D0">
        <w:rPr>
          <w:szCs w:val="24"/>
        </w:rPr>
        <w:t>Government issued background check</w:t>
      </w:r>
      <w:r w:rsidR="00370A77" w:rsidRPr="00AC63D0">
        <w:rPr>
          <w:szCs w:val="24"/>
        </w:rPr>
        <w:t>,</w:t>
      </w:r>
      <w:r w:rsidRPr="00AC63D0">
        <w:rPr>
          <w:szCs w:val="24"/>
        </w:rPr>
        <w:t xml:space="preserve"> such as </w:t>
      </w:r>
      <w:r w:rsidRPr="00AC63D0">
        <w:rPr>
          <w:szCs w:val="24"/>
          <w:highlight w:val="yellow"/>
        </w:rPr>
        <w:t>TWIC or SWAC</w:t>
      </w:r>
    </w:p>
    <w:p w14:paraId="2873CD72" w14:textId="1757AC47" w:rsidR="004C0317" w:rsidRPr="004C0317" w:rsidRDefault="00117128" w:rsidP="00AC63D0">
      <w:pPr>
        <w:pStyle w:val="ListParagraph"/>
        <w:numPr>
          <w:ilvl w:val="0"/>
          <w:numId w:val="22"/>
        </w:numPr>
        <w:tabs>
          <w:tab w:val="left" w:pos="270"/>
        </w:tabs>
        <w:ind w:right="540" w:hanging="180"/>
        <w:rPr>
          <w:b/>
          <w:szCs w:val="24"/>
        </w:rPr>
      </w:pPr>
      <w:r w:rsidRPr="00AC63D0">
        <w:rPr>
          <w:szCs w:val="24"/>
        </w:rPr>
        <w:t>Current drug screening</w:t>
      </w:r>
      <w:r w:rsidR="00022137" w:rsidRPr="00AC63D0">
        <w:rPr>
          <w:szCs w:val="24"/>
        </w:rPr>
        <w:t xml:space="preserve"> to include 10 panel test or </w:t>
      </w:r>
      <w:r w:rsidR="00022137" w:rsidRPr="00AC63D0">
        <w:rPr>
          <w:szCs w:val="24"/>
          <w:highlight w:val="yellow"/>
        </w:rPr>
        <w:t>DISA</w:t>
      </w:r>
    </w:p>
    <w:p w14:paraId="6E575AC2" w14:textId="4BB66156" w:rsidR="00720891" w:rsidRPr="00835D01" w:rsidRDefault="004C0317" w:rsidP="004C0317">
      <w:pPr>
        <w:rPr>
          <w:szCs w:val="24"/>
        </w:rPr>
      </w:pPr>
      <w:r>
        <w:rPr>
          <w:szCs w:val="24"/>
        </w:rPr>
        <w:br w:type="page"/>
      </w:r>
    </w:p>
    <w:p w14:paraId="2EC104CC" w14:textId="77777777" w:rsidR="004C0317" w:rsidRDefault="004C0317" w:rsidP="006F31A4">
      <w:pPr>
        <w:tabs>
          <w:tab w:val="left" w:pos="270"/>
        </w:tabs>
        <w:ind w:right="540"/>
        <w:rPr>
          <w:b/>
          <w:szCs w:val="24"/>
        </w:rPr>
      </w:pPr>
    </w:p>
    <w:p w14:paraId="4A2152A8" w14:textId="1F4A8991" w:rsidR="00FE6F5D" w:rsidRDefault="00FE6F5D" w:rsidP="006F31A4">
      <w:pPr>
        <w:tabs>
          <w:tab w:val="left" w:pos="270"/>
        </w:tabs>
        <w:ind w:right="540"/>
        <w:rPr>
          <w:b/>
          <w:szCs w:val="24"/>
        </w:rPr>
      </w:pPr>
      <w:r w:rsidRPr="00835D01">
        <w:rPr>
          <w:b/>
          <w:szCs w:val="24"/>
        </w:rPr>
        <w:t>Company</w:t>
      </w:r>
      <w:r w:rsidR="006C42B9">
        <w:rPr>
          <w:b/>
          <w:szCs w:val="24"/>
        </w:rPr>
        <w:t xml:space="preserve"> Shall Meet the Following</w:t>
      </w:r>
    </w:p>
    <w:p w14:paraId="49CC1A76" w14:textId="77777777" w:rsidR="000E5313" w:rsidRPr="00835D01" w:rsidRDefault="000E5313" w:rsidP="006F31A4">
      <w:pPr>
        <w:tabs>
          <w:tab w:val="left" w:pos="270"/>
        </w:tabs>
        <w:ind w:right="540"/>
        <w:rPr>
          <w:b/>
          <w:szCs w:val="24"/>
        </w:rPr>
      </w:pPr>
    </w:p>
    <w:p w14:paraId="7B6CD6CA" w14:textId="19CD3FA9" w:rsidR="00FE6F5D" w:rsidRPr="00720891" w:rsidRDefault="00FE6F5D" w:rsidP="00720891">
      <w:pPr>
        <w:pStyle w:val="ListParagraph"/>
        <w:numPr>
          <w:ilvl w:val="0"/>
          <w:numId w:val="23"/>
        </w:numPr>
        <w:tabs>
          <w:tab w:val="left" w:pos="270"/>
        </w:tabs>
        <w:ind w:right="540" w:hanging="180"/>
        <w:rPr>
          <w:szCs w:val="24"/>
        </w:rPr>
      </w:pPr>
      <w:r w:rsidRPr="00720891">
        <w:rPr>
          <w:szCs w:val="24"/>
        </w:rPr>
        <w:t>Primary business is commercial and industrial Infrared Thermography</w:t>
      </w:r>
    </w:p>
    <w:p w14:paraId="1978F0DB" w14:textId="79972AE5" w:rsidR="00FE6F5D" w:rsidRPr="00720891" w:rsidRDefault="006C42B9" w:rsidP="00720891">
      <w:pPr>
        <w:pStyle w:val="ListParagraph"/>
        <w:numPr>
          <w:ilvl w:val="0"/>
          <w:numId w:val="23"/>
        </w:numPr>
        <w:tabs>
          <w:tab w:val="left" w:pos="270"/>
        </w:tabs>
        <w:ind w:right="540" w:hanging="180"/>
        <w:rPr>
          <w:szCs w:val="24"/>
        </w:rPr>
      </w:pPr>
      <w:r w:rsidRPr="00720891">
        <w:rPr>
          <w:szCs w:val="24"/>
        </w:rPr>
        <w:t>In business</w:t>
      </w:r>
      <w:r w:rsidR="00FE6F5D" w:rsidRPr="00720891">
        <w:rPr>
          <w:szCs w:val="24"/>
        </w:rPr>
        <w:t xml:space="preserve"> performing this work for over </w:t>
      </w:r>
      <w:r w:rsidR="00FE6F5D" w:rsidRPr="00720891">
        <w:rPr>
          <w:szCs w:val="24"/>
          <w:highlight w:val="yellow"/>
        </w:rPr>
        <w:t>10</w:t>
      </w:r>
      <w:r w:rsidR="00FE6F5D" w:rsidRPr="00720891">
        <w:rPr>
          <w:szCs w:val="24"/>
        </w:rPr>
        <w:t xml:space="preserve"> years</w:t>
      </w:r>
    </w:p>
    <w:p w14:paraId="4FBCC392" w14:textId="7217A701" w:rsidR="00FE6F5D" w:rsidRDefault="00835D01" w:rsidP="00720891">
      <w:pPr>
        <w:pStyle w:val="ListParagraph"/>
        <w:numPr>
          <w:ilvl w:val="0"/>
          <w:numId w:val="23"/>
        </w:numPr>
        <w:tabs>
          <w:tab w:val="left" w:pos="270"/>
        </w:tabs>
        <w:ind w:right="540" w:hanging="180"/>
        <w:rPr>
          <w:szCs w:val="24"/>
        </w:rPr>
      </w:pPr>
      <w:r w:rsidRPr="00720891">
        <w:rPr>
          <w:szCs w:val="24"/>
        </w:rPr>
        <w:t>Written safety manual available for review upon request</w:t>
      </w:r>
    </w:p>
    <w:p w14:paraId="4F766DCE" w14:textId="7FDBA474" w:rsidR="0053043A" w:rsidRPr="00720891" w:rsidRDefault="0053043A" w:rsidP="00720891">
      <w:pPr>
        <w:pStyle w:val="ListParagraph"/>
        <w:numPr>
          <w:ilvl w:val="0"/>
          <w:numId w:val="23"/>
        </w:numPr>
        <w:tabs>
          <w:tab w:val="left" w:pos="270"/>
        </w:tabs>
        <w:ind w:right="540" w:hanging="180"/>
        <w:rPr>
          <w:szCs w:val="24"/>
        </w:rPr>
      </w:pPr>
      <w:r>
        <w:rPr>
          <w:szCs w:val="24"/>
        </w:rPr>
        <w:t>Company is to have at least one (1) Infraspection Institute Master Thermographer</w:t>
      </w:r>
      <w:r w:rsidRPr="0053043A">
        <w:rPr>
          <w:szCs w:val="24"/>
          <w:vertAlign w:val="superscript"/>
        </w:rPr>
        <w:t>®</w:t>
      </w:r>
      <w:r>
        <w:rPr>
          <w:szCs w:val="24"/>
        </w:rPr>
        <w:t xml:space="preserve"> on staff</w:t>
      </w:r>
    </w:p>
    <w:p w14:paraId="17A792DB" w14:textId="2F91B20A" w:rsidR="00835D01" w:rsidRPr="00720891" w:rsidRDefault="00835D01" w:rsidP="00720891">
      <w:pPr>
        <w:pStyle w:val="ListParagraph"/>
        <w:numPr>
          <w:ilvl w:val="0"/>
          <w:numId w:val="23"/>
        </w:numPr>
        <w:tabs>
          <w:tab w:val="left" w:pos="270"/>
        </w:tabs>
        <w:ind w:right="540" w:hanging="180"/>
        <w:rPr>
          <w:szCs w:val="24"/>
        </w:rPr>
      </w:pPr>
      <w:r w:rsidRPr="00720891">
        <w:rPr>
          <w:szCs w:val="24"/>
        </w:rPr>
        <w:t>Provide references for similar projects</w:t>
      </w:r>
    </w:p>
    <w:p w14:paraId="5D202B09" w14:textId="7421F416" w:rsidR="00022137" w:rsidRPr="00720891" w:rsidRDefault="00022137" w:rsidP="00720891">
      <w:pPr>
        <w:pStyle w:val="ListParagraph"/>
        <w:numPr>
          <w:ilvl w:val="0"/>
          <w:numId w:val="23"/>
        </w:numPr>
        <w:tabs>
          <w:tab w:val="left" w:pos="270"/>
        </w:tabs>
        <w:ind w:right="540" w:hanging="180"/>
        <w:rPr>
          <w:szCs w:val="24"/>
        </w:rPr>
      </w:pPr>
      <w:r w:rsidRPr="00720891">
        <w:rPr>
          <w:szCs w:val="24"/>
        </w:rPr>
        <w:t>Provide evidence of acceptable commercial i</w:t>
      </w:r>
      <w:r w:rsidR="006C42B9" w:rsidRPr="00720891">
        <w:rPr>
          <w:szCs w:val="24"/>
        </w:rPr>
        <w:t>nsurance (Certificate of Insuran</w:t>
      </w:r>
      <w:r w:rsidRPr="00720891">
        <w:rPr>
          <w:szCs w:val="24"/>
        </w:rPr>
        <w:t>ce)</w:t>
      </w:r>
    </w:p>
    <w:p w14:paraId="02FAE37F" w14:textId="77777777" w:rsidR="00022137" w:rsidRDefault="00022137" w:rsidP="006F31A4">
      <w:pPr>
        <w:tabs>
          <w:tab w:val="left" w:pos="270"/>
        </w:tabs>
        <w:ind w:right="540"/>
        <w:rPr>
          <w:szCs w:val="24"/>
        </w:rPr>
      </w:pPr>
    </w:p>
    <w:p w14:paraId="3FDF0D57" w14:textId="77777777" w:rsidR="00022137" w:rsidRPr="00835D01" w:rsidRDefault="00022137" w:rsidP="006F31A4">
      <w:pPr>
        <w:tabs>
          <w:tab w:val="left" w:pos="270"/>
        </w:tabs>
        <w:ind w:right="540"/>
        <w:rPr>
          <w:szCs w:val="24"/>
        </w:rPr>
      </w:pPr>
    </w:p>
    <w:p w14:paraId="29BDEFA2" w14:textId="77777777" w:rsidR="00FE6F5D" w:rsidRPr="00835D01" w:rsidRDefault="00FE6F5D" w:rsidP="006F31A4">
      <w:pPr>
        <w:tabs>
          <w:tab w:val="left" w:pos="270"/>
        </w:tabs>
        <w:ind w:right="540"/>
        <w:rPr>
          <w:b/>
          <w:szCs w:val="24"/>
        </w:rPr>
      </w:pPr>
      <w:r w:rsidRPr="00835D01">
        <w:rPr>
          <w:b/>
          <w:szCs w:val="24"/>
        </w:rPr>
        <w:t>Standards to Follow</w:t>
      </w:r>
    </w:p>
    <w:p w14:paraId="769EDE42"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ASNT - SNT-TC-1A – Personnel Qualification and Certification in Nondestructive Testing</w:t>
      </w:r>
    </w:p>
    <w:p w14:paraId="47C183F6"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ASTM E 1213 – Standard Test Method for Minimum Resol</w:t>
      </w:r>
      <w:r w:rsidR="00835D01">
        <w:rPr>
          <w:szCs w:val="24"/>
        </w:rPr>
        <w:t>vable Temperature Difference of T</w:t>
      </w:r>
      <w:r w:rsidRPr="00835D01">
        <w:rPr>
          <w:szCs w:val="24"/>
        </w:rPr>
        <w:t>hermal Imaging Systems</w:t>
      </w:r>
    </w:p>
    <w:p w14:paraId="65F0431D"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ASTM E 1311 – Standard Test Method for Minimum Detectable Temperature Difference of Thermal Imaging Systems</w:t>
      </w:r>
    </w:p>
    <w:p w14:paraId="4D4BAC11"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ASTM E 1316 – Terminology for Nondestructive Examinations</w:t>
      </w:r>
    </w:p>
    <w:p w14:paraId="6B14DDAB"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ASTM E 1543 – Standard Test Method for Noise Equivalent Temperature Difference of Thermal Imaging Systems</w:t>
      </w:r>
    </w:p>
    <w:p w14:paraId="155FA491" w14:textId="415CB56E" w:rsidR="00FE6F5D" w:rsidRPr="00835D01" w:rsidRDefault="00FE6F5D" w:rsidP="006F31A4">
      <w:pPr>
        <w:tabs>
          <w:tab w:val="left" w:pos="270"/>
        </w:tabs>
        <w:spacing w:before="100" w:beforeAutospacing="1" w:after="100" w:afterAutospacing="1"/>
        <w:ind w:right="540"/>
        <w:rPr>
          <w:szCs w:val="24"/>
        </w:rPr>
      </w:pPr>
      <w:r w:rsidRPr="00835D01">
        <w:rPr>
          <w:szCs w:val="24"/>
        </w:rPr>
        <w:t xml:space="preserve">ASTM </w:t>
      </w:r>
      <w:r w:rsidR="0048071C">
        <w:rPr>
          <w:szCs w:val="24"/>
        </w:rPr>
        <w:t>C</w:t>
      </w:r>
      <w:r w:rsidRPr="00835D01">
        <w:rPr>
          <w:szCs w:val="24"/>
        </w:rPr>
        <w:t xml:space="preserve"> </w:t>
      </w:r>
      <w:r w:rsidR="0048071C">
        <w:rPr>
          <w:szCs w:val="24"/>
        </w:rPr>
        <w:t>1153</w:t>
      </w:r>
      <w:r w:rsidRPr="00835D01">
        <w:rPr>
          <w:szCs w:val="24"/>
        </w:rPr>
        <w:t xml:space="preserve"> – </w:t>
      </w:r>
      <w:r w:rsidR="0048071C">
        <w:rPr>
          <w:szCs w:val="24"/>
        </w:rPr>
        <w:t>Standard Practice for the Location of Wet Insulation in Roofing Systems Using Infrared Imaging</w:t>
      </w:r>
    </w:p>
    <w:p w14:paraId="51E3B18C" w14:textId="1C4FD9FE" w:rsidR="00FE6F5D" w:rsidRPr="00835D01" w:rsidRDefault="00FE6F5D" w:rsidP="006F31A4">
      <w:pPr>
        <w:tabs>
          <w:tab w:val="left" w:pos="270"/>
        </w:tabs>
        <w:spacing w:before="100" w:beforeAutospacing="1" w:after="100" w:afterAutospacing="1"/>
        <w:ind w:right="540"/>
        <w:rPr>
          <w:szCs w:val="24"/>
        </w:rPr>
      </w:pPr>
      <w:r w:rsidRPr="00835D01">
        <w:rPr>
          <w:szCs w:val="24"/>
        </w:rPr>
        <w:t xml:space="preserve">Infraspection Institute - Standard for Infrared Inspection of </w:t>
      </w:r>
      <w:r w:rsidR="0048071C">
        <w:rPr>
          <w:szCs w:val="24"/>
        </w:rPr>
        <w:t>Insulated Roofs</w:t>
      </w:r>
    </w:p>
    <w:p w14:paraId="421A3096" w14:textId="17DA8BB4" w:rsidR="00FE6F5D" w:rsidRPr="00835D01" w:rsidRDefault="00FE6F5D" w:rsidP="006F31A4">
      <w:pPr>
        <w:tabs>
          <w:tab w:val="left" w:pos="270"/>
        </w:tabs>
        <w:spacing w:before="100" w:beforeAutospacing="1" w:after="100" w:afterAutospacing="1"/>
        <w:ind w:right="540"/>
        <w:rPr>
          <w:szCs w:val="24"/>
        </w:rPr>
      </w:pPr>
      <w:r w:rsidRPr="00835D01">
        <w:rPr>
          <w:szCs w:val="24"/>
        </w:rPr>
        <w:t>Infraspection Institute - Standard for Measuring and Compensating for Emittance Usin</w:t>
      </w:r>
      <w:r w:rsidR="0048071C">
        <w:rPr>
          <w:szCs w:val="24"/>
        </w:rPr>
        <w:t>g Infrared Imaging Radiometers</w:t>
      </w:r>
    </w:p>
    <w:p w14:paraId="01C6B6B3" w14:textId="77777777" w:rsidR="00FE6F5D" w:rsidRPr="00835D01" w:rsidRDefault="00FE6F5D" w:rsidP="006F31A4">
      <w:pPr>
        <w:tabs>
          <w:tab w:val="left" w:pos="270"/>
        </w:tabs>
        <w:spacing w:before="100" w:beforeAutospacing="1" w:after="100" w:afterAutospacing="1"/>
        <w:ind w:right="540"/>
        <w:rPr>
          <w:szCs w:val="24"/>
        </w:rPr>
      </w:pPr>
      <w:r w:rsidRPr="00835D01">
        <w:rPr>
          <w:szCs w:val="24"/>
        </w:rPr>
        <w:t>Occupational Safety and Health Standards for General Industry Part 1910</w:t>
      </w:r>
    </w:p>
    <w:p w14:paraId="3F5B9A17" w14:textId="77777777" w:rsidR="00FE6F5D" w:rsidRPr="00835D01" w:rsidRDefault="00FE6F5D" w:rsidP="006F31A4">
      <w:pPr>
        <w:tabs>
          <w:tab w:val="left" w:pos="270"/>
        </w:tabs>
        <w:spacing w:before="100" w:beforeAutospacing="1"/>
        <w:ind w:right="547"/>
        <w:rPr>
          <w:szCs w:val="24"/>
        </w:rPr>
      </w:pPr>
      <w:r w:rsidRPr="00835D01">
        <w:rPr>
          <w:szCs w:val="24"/>
        </w:rPr>
        <w:t>Occupational Safety and Health Standards for Construction Part 1926</w:t>
      </w:r>
    </w:p>
    <w:p w14:paraId="38332C84" w14:textId="77777777" w:rsidR="00FE6F5D" w:rsidRDefault="00FE6F5D" w:rsidP="006F31A4">
      <w:pPr>
        <w:tabs>
          <w:tab w:val="left" w:pos="270"/>
        </w:tabs>
        <w:ind w:right="540"/>
        <w:rPr>
          <w:szCs w:val="24"/>
        </w:rPr>
      </w:pPr>
    </w:p>
    <w:p w14:paraId="11AC4113" w14:textId="3DE1D6CF" w:rsidR="004C0317" w:rsidRDefault="004C0317">
      <w:pPr>
        <w:rPr>
          <w:szCs w:val="24"/>
        </w:rPr>
      </w:pPr>
      <w:r>
        <w:rPr>
          <w:szCs w:val="24"/>
        </w:rPr>
        <w:br w:type="page"/>
      </w:r>
    </w:p>
    <w:p w14:paraId="1BFA8EBB" w14:textId="77777777" w:rsidR="0048071C" w:rsidRPr="00835D01" w:rsidRDefault="0048071C" w:rsidP="006F31A4">
      <w:pPr>
        <w:tabs>
          <w:tab w:val="left" w:pos="270"/>
        </w:tabs>
        <w:ind w:right="540"/>
        <w:rPr>
          <w:szCs w:val="24"/>
        </w:rPr>
      </w:pPr>
    </w:p>
    <w:p w14:paraId="47118F28" w14:textId="26E517D6" w:rsidR="00FE6F5D" w:rsidRDefault="0048071C" w:rsidP="006F31A4">
      <w:pPr>
        <w:tabs>
          <w:tab w:val="left" w:pos="270"/>
        </w:tabs>
        <w:ind w:right="540"/>
        <w:rPr>
          <w:b/>
          <w:szCs w:val="24"/>
        </w:rPr>
      </w:pPr>
      <w:r w:rsidRPr="0048071C">
        <w:rPr>
          <w:b/>
          <w:szCs w:val="24"/>
        </w:rPr>
        <w:t>Required Site Conditions at the Time of the Survey</w:t>
      </w:r>
    </w:p>
    <w:p w14:paraId="0B696D11" w14:textId="77777777" w:rsidR="0048071C" w:rsidRPr="0048071C" w:rsidRDefault="0048071C" w:rsidP="006F31A4">
      <w:pPr>
        <w:tabs>
          <w:tab w:val="left" w:pos="270"/>
        </w:tabs>
        <w:ind w:right="540"/>
        <w:rPr>
          <w:b/>
          <w:szCs w:val="24"/>
        </w:rPr>
      </w:pPr>
    </w:p>
    <w:p w14:paraId="74A6FADA" w14:textId="315DAA01" w:rsidR="00710A6A" w:rsidRDefault="0048071C" w:rsidP="00720891">
      <w:pPr>
        <w:pStyle w:val="ListParagraph"/>
        <w:numPr>
          <w:ilvl w:val="0"/>
          <w:numId w:val="13"/>
        </w:numPr>
        <w:tabs>
          <w:tab w:val="left" w:pos="270"/>
          <w:tab w:val="left" w:pos="360"/>
        </w:tabs>
        <w:ind w:left="540" w:hanging="180"/>
      </w:pPr>
      <w:r w:rsidRPr="00710A6A">
        <w:rPr>
          <w:rStyle w:val="Strong"/>
          <w:b w:val="0"/>
        </w:rPr>
        <w:t>Dry Roof Membrane:</w:t>
      </w:r>
      <w:r w:rsidRPr="0048071C">
        <w:rPr>
          <w:rStyle w:val="Strong"/>
        </w:rPr>
        <w:t xml:space="preserve"> </w:t>
      </w:r>
      <w:r w:rsidRPr="0048071C">
        <w:t xml:space="preserve">The roof membrane must be free of any standing water (ice, snow or water) at Sunrise. </w:t>
      </w:r>
    </w:p>
    <w:p w14:paraId="714FC75F" w14:textId="77777777" w:rsidR="00720891" w:rsidRPr="0048071C" w:rsidRDefault="00720891" w:rsidP="00720891">
      <w:pPr>
        <w:tabs>
          <w:tab w:val="left" w:pos="270"/>
          <w:tab w:val="left" w:pos="360"/>
        </w:tabs>
      </w:pPr>
    </w:p>
    <w:p w14:paraId="0A198CCA" w14:textId="69C977F8" w:rsidR="0048071C" w:rsidRDefault="0048071C" w:rsidP="00720891">
      <w:pPr>
        <w:pStyle w:val="ListParagraph"/>
        <w:numPr>
          <w:ilvl w:val="0"/>
          <w:numId w:val="13"/>
        </w:numPr>
        <w:tabs>
          <w:tab w:val="left" w:pos="270"/>
          <w:tab w:val="left" w:pos="360"/>
        </w:tabs>
        <w:ind w:left="540" w:hanging="180"/>
      </w:pPr>
      <w:r w:rsidRPr="00710A6A">
        <w:rPr>
          <w:rStyle w:val="Strong"/>
          <w:b w:val="0"/>
        </w:rPr>
        <w:t>Solar Loading:</w:t>
      </w:r>
      <w:r w:rsidRPr="0048071C">
        <w:t xml:space="preserve"> The day of the Survey should be a mostly sunny day, allowing adequate solar loading. </w:t>
      </w:r>
    </w:p>
    <w:p w14:paraId="78CB93B6" w14:textId="77777777" w:rsidR="0063519C" w:rsidRPr="0048071C" w:rsidRDefault="0063519C" w:rsidP="00720891">
      <w:pPr>
        <w:tabs>
          <w:tab w:val="left" w:pos="270"/>
          <w:tab w:val="left" w:pos="360"/>
        </w:tabs>
      </w:pPr>
    </w:p>
    <w:p w14:paraId="5A3275E7" w14:textId="69773A9B" w:rsidR="00720891" w:rsidRPr="00720891" w:rsidRDefault="0048071C" w:rsidP="00720891">
      <w:pPr>
        <w:pStyle w:val="ListParagraph"/>
        <w:numPr>
          <w:ilvl w:val="0"/>
          <w:numId w:val="13"/>
        </w:numPr>
        <w:tabs>
          <w:tab w:val="left" w:pos="270"/>
          <w:tab w:val="left" w:pos="360"/>
        </w:tabs>
        <w:ind w:left="540" w:hanging="180"/>
      </w:pPr>
      <w:r w:rsidRPr="00710A6A">
        <w:rPr>
          <w:rStyle w:val="Strong"/>
          <w:b w:val="0"/>
        </w:rPr>
        <w:t>Minimum Daytime Temperature:</w:t>
      </w:r>
      <w:r w:rsidRPr="0048071C">
        <w:t xml:space="preserve"> Daytime high temp</w:t>
      </w:r>
      <w:r w:rsidR="004C0317">
        <w:t>eratures should be at least 40°</w:t>
      </w:r>
      <w:r w:rsidRPr="0048071C">
        <w:t xml:space="preserve">F. </w:t>
      </w:r>
    </w:p>
    <w:p w14:paraId="221E2DB5" w14:textId="77777777" w:rsidR="00710A6A" w:rsidRPr="0048071C" w:rsidRDefault="00710A6A" w:rsidP="00720891">
      <w:pPr>
        <w:tabs>
          <w:tab w:val="left" w:pos="270"/>
          <w:tab w:val="left" w:pos="360"/>
        </w:tabs>
      </w:pPr>
    </w:p>
    <w:p w14:paraId="19526A1B" w14:textId="02D92ED2" w:rsidR="0048071C" w:rsidRDefault="0048071C" w:rsidP="00720891">
      <w:pPr>
        <w:pStyle w:val="ListParagraph"/>
        <w:numPr>
          <w:ilvl w:val="0"/>
          <w:numId w:val="13"/>
        </w:numPr>
        <w:tabs>
          <w:tab w:val="left" w:pos="270"/>
          <w:tab w:val="left" w:pos="360"/>
        </w:tabs>
        <w:ind w:left="540" w:hanging="180"/>
      </w:pPr>
      <w:r w:rsidRPr="00710A6A">
        <w:rPr>
          <w:rStyle w:val="Strong"/>
          <w:b w:val="0"/>
        </w:rPr>
        <w:t>Winds of less than 15 mph:</w:t>
      </w:r>
      <w:r w:rsidRPr="0048071C">
        <w:rPr>
          <w:rStyle w:val="Strong"/>
        </w:rPr>
        <w:t xml:space="preserve"> </w:t>
      </w:r>
      <w:r w:rsidRPr="0048071C">
        <w:t xml:space="preserve">During daytime hours and at the time of the Survey, winds </w:t>
      </w:r>
      <w:r w:rsidRPr="00710A6A">
        <w:t xml:space="preserve">should be less than 15 mph. </w:t>
      </w:r>
    </w:p>
    <w:p w14:paraId="7ACC2B41" w14:textId="77777777" w:rsidR="00710A6A" w:rsidRPr="00710A6A" w:rsidRDefault="00710A6A" w:rsidP="00720891">
      <w:pPr>
        <w:tabs>
          <w:tab w:val="left" w:pos="270"/>
          <w:tab w:val="left" w:pos="360"/>
        </w:tabs>
      </w:pPr>
    </w:p>
    <w:p w14:paraId="09BD44A9" w14:textId="56A843C6" w:rsidR="0048071C" w:rsidRPr="0048071C" w:rsidRDefault="0048071C" w:rsidP="00720891">
      <w:pPr>
        <w:pStyle w:val="ListParagraph"/>
        <w:numPr>
          <w:ilvl w:val="0"/>
          <w:numId w:val="13"/>
        </w:numPr>
        <w:tabs>
          <w:tab w:val="left" w:pos="270"/>
          <w:tab w:val="left" w:pos="360"/>
        </w:tabs>
        <w:ind w:left="540" w:hanging="180"/>
      </w:pPr>
      <w:r w:rsidRPr="00710A6A">
        <w:rPr>
          <w:rStyle w:val="Strong"/>
          <w:b w:val="0"/>
        </w:rPr>
        <w:t>No precipitation on the day of the Survey:</w:t>
      </w:r>
      <w:r w:rsidRPr="0048071C">
        <w:t xml:space="preserve"> The roof membrane must remain dry during the daytime hours and at the time of the Survey.</w:t>
      </w:r>
    </w:p>
    <w:p w14:paraId="103CEE3B" w14:textId="77777777" w:rsidR="0048071C" w:rsidRDefault="0048071C" w:rsidP="006F31A4">
      <w:pPr>
        <w:tabs>
          <w:tab w:val="left" w:pos="270"/>
        </w:tabs>
        <w:ind w:right="540"/>
        <w:rPr>
          <w:szCs w:val="24"/>
        </w:rPr>
      </w:pPr>
    </w:p>
    <w:p w14:paraId="72ACB512" w14:textId="77777777" w:rsidR="0048071C" w:rsidRPr="00835D01" w:rsidRDefault="0048071C" w:rsidP="006F31A4">
      <w:pPr>
        <w:tabs>
          <w:tab w:val="left" w:pos="270"/>
        </w:tabs>
        <w:ind w:right="540"/>
        <w:rPr>
          <w:szCs w:val="24"/>
        </w:rPr>
      </w:pPr>
    </w:p>
    <w:p w14:paraId="07ADD6B0" w14:textId="6D3F1851" w:rsidR="00FE6F5D" w:rsidRPr="00835D01" w:rsidRDefault="000E5313" w:rsidP="006F31A4">
      <w:pPr>
        <w:tabs>
          <w:tab w:val="left" w:pos="270"/>
        </w:tabs>
        <w:ind w:right="540"/>
        <w:rPr>
          <w:b/>
          <w:szCs w:val="24"/>
        </w:rPr>
      </w:pPr>
      <w:r w:rsidRPr="001052EC">
        <w:rPr>
          <w:b/>
          <w:szCs w:val="24"/>
        </w:rPr>
        <w:t xml:space="preserve">Deliverable </w:t>
      </w:r>
      <w:r w:rsidR="00FE6F5D" w:rsidRPr="001052EC">
        <w:rPr>
          <w:b/>
          <w:szCs w:val="24"/>
        </w:rPr>
        <w:t>Report Format</w:t>
      </w:r>
      <w:r w:rsidR="00FE6F5D" w:rsidRPr="00835D01">
        <w:rPr>
          <w:b/>
          <w:szCs w:val="24"/>
        </w:rPr>
        <w:tab/>
      </w:r>
    </w:p>
    <w:p w14:paraId="3311D9A8" w14:textId="77777777" w:rsidR="00835D01" w:rsidRPr="00835D01" w:rsidRDefault="00835D01" w:rsidP="006F31A4">
      <w:pPr>
        <w:tabs>
          <w:tab w:val="left" w:pos="270"/>
        </w:tabs>
        <w:ind w:right="540"/>
        <w:rPr>
          <w:szCs w:val="24"/>
        </w:rPr>
      </w:pPr>
    </w:p>
    <w:p w14:paraId="4ED7D2F4" w14:textId="6C852F61" w:rsidR="00835D01" w:rsidRPr="00835D01" w:rsidRDefault="00835D01" w:rsidP="006F31A4">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cs="Helvetica"/>
          <w:szCs w:val="24"/>
          <w:lang w:eastAsia="ja-JP"/>
        </w:rPr>
      </w:pPr>
      <w:r w:rsidRPr="00835D01">
        <w:rPr>
          <w:rFonts w:cs="Helvetica"/>
          <w:szCs w:val="24"/>
          <w:lang w:eastAsia="ja-JP"/>
        </w:rPr>
        <w:t>Repor</w:t>
      </w:r>
      <w:r w:rsidR="006C42B9">
        <w:rPr>
          <w:rFonts w:cs="Helvetica"/>
          <w:szCs w:val="24"/>
          <w:lang w:eastAsia="ja-JP"/>
        </w:rPr>
        <w:t xml:space="preserve">t will be provided in a written, </w:t>
      </w:r>
      <w:r w:rsidRPr="00835D01">
        <w:rPr>
          <w:rFonts w:cs="Helvetica"/>
          <w:szCs w:val="24"/>
          <w:lang w:eastAsia="ja-JP"/>
        </w:rPr>
        <w:t>as well as electronic,</w:t>
      </w:r>
      <w:r w:rsidR="006C42B9">
        <w:rPr>
          <w:rFonts w:cs="Helvetica"/>
          <w:szCs w:val="24"/>
          <w:lang w:eastAsia="ja-JP"/>
        </w:rPr>
        <w:t xml:space="preserve"> format </w:t>
      </w:r>
      <w:r w:rsidRPr="00835D01">
        <w:rPr>
          <w:rFonts w:cs="Helvetica"/>
          <w:szCs w:val="24"/>
          <w:lang w:eastAsia="ja-JP"/>
        </w:rPr>
        <w:t>and will include the following information:</w:t>
      </w:r>
    </w:p>
    <w:p w14:paraId="48C4BB13" w14:textId="77777777" w:rsidR="00835D01" w:rsidRPr="00835D01" w:rsidRDefault="00835D01" w:rsidP="006F31A4">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rPr>
          <w:rFonts w:cs="Helvetica"/>
          <w:szCs w:val="24"/>
          <w:lang w:eastAsia="ja-JP"/>
        </w:rPr>
      </w:pPr>
    </w:p>
    <w:p w14:paraId="3E4998FA" w14:textId="64DF5EAE" w:rsidR="00835D01" w:rsidRPr="00835D01" w:rsidRDefault="00835D01" w:rsidP="00720891">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540" w:hanging="180"/>
        <w:rPr>
          <w:rFonts w:cs="Helvetica"/>
          <w:szCs w:val="24"/>
          <w:lang w:eastAsia="ja-JP"/>
        </w:rPr>
      </w:pPr>
      <w:r w:rsidRPr="00835D01">
        <w:rPr>
          <w:rFonts w:cs="Helvetica"/>
          <w:szCs w:val="24"/>
          <w:lang w:eastAsia="ja-JP"/>
        </w:rPr>
        <w:t xml:space="preserve">Introduction will cover the basic procedures followed and provide information to </w:t>
      </w:r>
      <w:r w:rsidR="006F31A4">
        <w:rPr>
          <w:rFonts w:cs="Helvetica"/>
          <w:szCs w:val="24"/>
          <w:lang w:eastAsia="ja-JP"/>
        </w:rPr>
        <w:t>assist understanding the report</w:t>
      </w:r>
      <w:r w:rsidRPr="00835D01">
        <w:rPr>
          <w:rFonts w:cs="Helvetica"/>
          <w:szCs w:val="24"/>
          <w:lang w:eastAsia="ja-JP"/>
        </w:rPr>
        <w:t>.</w:t>
      </w:r>
    </w:p>
    <w:p w14:paraId="287E76D4" w14:textId="77777777" w:rsidR="00835D01" w:rsidRPr="00835D01" w:rsidRDefault="00835D01" w:rsidP="0072089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540" w:hanging="180"/>
        <w:rPr>
          <w:rFonts w:cs="Helvetica"/>
          <w:szCs w:val="24"/>
          <w:lang w:eastAsia="ja-JP"/>
        </w:rPr>
      </w:pPr>
    </w:p>
    <w:p w14:paraId="092EB901" w14:textId="103AF493" w:rsidR="006F31A4" w:rsidRPr="006F31A4" w:rsidRDefault="006F31A4" w:rsidP="00720891">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r w:rsidRPr="006F31A4">
        <w:rPr>
          <w:rFonts w:ascii="Helvetica" w:hAnsi="Helvetica" w:cs="Helvetica"/>
          <w:szCs w:val="24"/>
          <w:lang w:eastAsia="ja-JP"/>
        </w:rPr>
        <w:t>Thermographers Comments will detail the site con</w:t>
      </w:r>
      <w:r>
        <w:rPr>
          <w:rFonts w:ascii="Helvetica" w:hAnsi="Helvetica" w:cs="Helvetica"/>
          <w:szCs w:val="24"/>
          <w:lang w:eastAsia="ja-JP"/>
        </w:rPr>
        <w:t xml:space="preserve">ditions, finding and prognosis </w:t>
      </w:r>
      <w:r w:rsidRPr="006F31A4">
        <w:rPr>
          <w:rFonts w:ascii="Helvetica" w:hAnsi="Helvetica" w:cs="Helvetica"/>
          <w:szCs w:val="24"/>
          <w:lang w:eastAsia="ja-JP"/>
        </w:rPr>
        <w:t>for the roof.</w:t>
      </w:r>
    </w:p>
    <w:p w14:paraId="607C173B" w14:textId="77777777" w:rsidR="006F31A4" w:rsidRDefault="006F31A4" w:rsidP="0072089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p>
    <w:p w14:paraId="1394114C" w14:textId="577612A8" w:rsidR="006F31A4" w:rsidRPr="006F31A4" w:rsidRDefault="006F31A4" w:rsidP="00720891">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r w:rsidRPr="006F31A4">
        <w:rPr>
          <w:rFonts w:ascii="Helvetica" w:hAnsi="Helvetica" w:cs="Helvetica"/>
          <w:szCs w:val="24"/>
          <w:lang w:eastAsia="ja-JP"/>
        </w:rPr>
        <w:t>Roof Section Data Sheets will provide specific detai</w:t>
      </w:r>
      <w:r>
        <w:rPr>
          <w:rFonts w:ascii="Helvetica" w:hAnsi="Helvetica" w:cs="Helvetica"/>
          <w:szCs w:val="24"/>
          <w:lang w:eastAsia="ja-JP"/>
        </w:rPr>
        <w:t xml:space="preserve">ls of each section of the roof </w:t>
      </w:r>
      <w:r w:rsidRPr="006F31A4">
        <w:rPr>
          <w:rFonts w:ascii="Helvetica" w:hAnsi="Helvetica" w:cs="Helvetica"/>
          <w:szCs w:val="24"/>
          <w:lang w:eastAsia="ja-JP"/>
        </w:rPr>
        <w:t>surveyed.</w:t>
      </w:r>
    </w:p>
    <w:p w14:paraId="32684270" w14:textId="77777777" w:rsidR="006F31A4" w:rsidRDefault="006F31A4" w:rsidP="0072089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p>
    <w:p w14:paraId="64C99482" w14:textId="6513B082" w:rsidR="006F31A4" w:rsidRPr="006F31A4" w:rsidRDefault="006F31A4" w:rsidP="00720891">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r w:rsidRPr="006F31A4">
        <w:rPr>
          <w:rFonts w:ascii="Helvetica" w:hAnsi="Helvetica" w:cs="Helvetica"/>
          <w:szCs w:val="24"/>
          <w:lang w:eastAsia="ja-JP"/>
        </w:rPr>
        <w:t>Each problem area will be documented wi</w:t>
      </w:r>
      <w:r w:rsidR="00720891">
        <w:rPr>
          <w:rFonts w:ascii="Helvetica" w:hAnsi="Helvetica" w:cs="Helvetica"/>
          <w:szCs w:val="24"/>
          <w:lang w:eastAsia="ja-JP"/>
        </w:rPr>
        <w:t xml:space="preserve">th its infrared image, control </w:t>
      </w:r>
      <w:r w:rsidRPr="006F31A4">
        <w:rPr>
          <w:rFonts w:ascii="Helvetica" w:hAnsi="Helvetica" w:cs="Helvetica"/>
          <w:szCs w:val="24"/>
          <w:lang w:eastAsia="ja-JP"/>
        </w:rPr>
        <w:t>photograph and detailed description including the approximate size.</w:t>
      </w:r>
    </w:p>
    <w:p w14:paraId="2453268E" w14:textId="77777777" w:rsidR="006F31A4" w:rsidRDefault="006F31A4" w:rsidP="0072089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p>
    <w:p w14:paraId="795CA2C6" w14:textId="64E2EA06" w:rsidR="00835D01" w:rsidRPr="006F31A4" w:rsidRDefault="006F31A4" w:rsidP="00720891">
      <w:pPr>
        <w:pStyle w:val="ListParagraph"/>
        <w:widowControl w:val="0"/>
        <w:numPr>
          <w:ilvl w:val="0"/>
          <w:numId w:val="14"/>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Helvetica" w:hAnsi="Helvetica" w:cs="Helvetica"/>
          <w:szCs w:val="24"/>
          <w:lang w:eastAsia="ja-JP"/>
        </w:rPr>
      </w:pPr>
      <w:r w:rsidRPr="006F31A4">
        <w:rPr>
          <w:rFonts w:ascii="Helvetica" w:hAnsi="Helvetica" w:cs="Helvetica"/>
          <w:szCs w:val="24"/>
          <w:lang w:eastAsia="ja-JP"/>
        </w:rPr>
        <w:t>The roof drawing will show the location and relative size of each problem area as</w:t>
      </w:r>
      <w:r>
        <w:rPr>
          <w:rFonts w:ascii="Helvetica" w:hAnsi="Helvetica" w:cs="Helvetica"/>
          <w:szCs w:val="24"/>
          <w:lang w:eastAsia="ja-JP"/>
        </w:rPr>
        <w:t xml:space="preserve">  </w:t>
      </w:r>
      <w:r w:rsidRPr="006F31A4">
        <w:rPr>
          <w:rFonts w:ascii="Helvetica" w:hAnsi="Helvetica" w:cs="Helvetica"/>
          <w:szCs w:val="24"/>
          <w:lang w:eastAsia="ja-JP"/>
        </w:rPr>
        <w:t>well as the location and results of any invasive testing conducted.</w:t>
      </w:r>
    </w:p>
    <w:p w14:paraId="3E0D656E" w14:textId="77777777" w:rsidR="006F31A4" w:rsidRDefault="006F31A4" w:rsidP="00720891">
      <w:pPr>
        <w:tabs>
          <w:tab w:val="left" w:pos="540"/>
        </w:tabs>
        <w:ind w:left="540" w:right="540" w:hanging="180"/>
        <w:rPr>
          <w:rFonts w:ascii="Helvetica" w:hAnsi="Helvetica" w:cs="Helvetica"/>
          <w:szCs w:val="24"/>
          <w:lang w:eastAsia="ja-JP"/>
        </w:rPr>
      </w:pPr>
    </w:p>
    <w:p w14:paraId="22F90AFF" w14:textId="77777777" w:rsidR="006F31A4" w:rsidRDefault="006F31A4" w:rsidP="006F31A4">
      <w:pPr>
        <w:tabs>
          <w:tab w:val="left" w:pos="270"/>
        </w:tabs>
        <w:ind w:right="540"/>
        <w:rPr>
          <w:rFonts w:ascii="Helvetica" w:hAnsi="Helvetica" w:cs="Helvetica"/>
          <w:szCs w:val="24"/>
          <w:lang w:eastAsia="ja-JP"/>
        </w:rPr>
      </w:pPr>
    </w:p>
    <w:p w14:paraId="180BE770" w14:textId="1E104638" w:rsidR="004C0317" w:rsidRDefault="004C0317">
      <w:pPr>
        <w:rPr>
          <w:szCs w:val="24"/>
        </w:rPr>
      </w:pPr>
      <w:r>
        <w:rPr>
          <w:szCs w:val="24"/>
        </w:rPr>
        <w:br w:type="page"/>
      </w:r>
    </w:p>
    <w:p w14:paraId="71629A1F" w14:textId="77777777" w:rsidR="0063519C" w:rsidRDefault="0063519C" w:rsidP="0063519C">
      <w:pPr>
        <w:tabs>
          <w:tab w:val="left" w:pos="270"/>
        </w:tabs>
        <w:ind w:right="540"/>
        <w:rPr>
          <w:szCs w:val="24"/>
        </w:rPr>
      </w:pPr>
    </w:p>
    <w:p w14:paraId="1BBA81B1" w14:textId="77777777" w:rsidR="0063519C" w:rsidRPr="00022137" w:rsidRDefault="0063519C" w:rsidP="0063519C">
      <w:pPr>
        <w:tabs>
          <w:tab w:val="left" w:pos="270"/>
        </w:tabs>
        <w:ind w:right="540"/>
        <w:rPr>
          <w:b/>
          <w:szCs w:val="24"/>
        </w:rPr>
      </w:pPr>
      <w:r w:rsidRPr="00022137">
        <w:rPr>
          <w:b/>
          <w:szCs w:val="24"/>
        </w:rPr>
        <w:t>Proposal Format</w:t>
      </w:r>
    </w:p>
    <w:p w14:paraId="7B0C0AEC" w14:textId="77777777" w:rsidR="0063519C" w:rsidRDefault="0063519C" w:rsidP="006F31A4">
      <w:pPr>
        <w:tabs>
          <w:tab w:val="left" w:pos="270"/>
        </w:tabs>
        <w:ind w:right="540"/>
        <w:rPr>
          <w:szCs w:val="24"/>
        </w:rPr>
      </w:pPr>
    </w:p>
    <w:p w14:paraId="078D6855" w14:textId="16F3133D" w:rsidR="00022137" w:rsidRDefault="00022137" w:rsidP="006F31A4">
      <w:pPr>
        <w:tabs>
          <w:tab w:val="left" w:pos="270"/>
        </w:tabs>
        <w:ind w:right="540"/>
        <w:rPr>
          <w:szCs w:val="24"/>
        </w:rPr>
      </w:pPr>
      <w:r>
        <w:rPr>
          <w:szCs w:val="24"/>
        </w:rPr>
        <w:t>Proposal documents are to include the following:</w:t>
      </w:r>
    </w:p>
    <w:p w14:paraId="304D0CDC" w14:textId="77777777" w:rsidR="00022137" w:rsidRDefault="00022137" w:rsidP="006F31A4">
      <w:pPr>
        <w:tabs>
          <w:tab w:val="left" w:pos="270"/>
        </w:tabs>
        <w:ind w:right="540"/>
        <w:rPr>
          <w:szCs w:val="24"/>
        </w:rPr>
      </w:pPr>
    </w:p>
    <w:p w14:paraId="0635D14C" w14:textId="7038C9A9" w:rsidR="00022137" w:rsidRPr="00C20D00"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 xml:space="preserve">Quotation based </w:t>
      </w:r>
      <w:r w:rsidRPr="006F31A4">
        <w:rPr>
          <w:szCs w:val="24"/>
        </w:rPr>
        <w:t>on a lump sum</w:t>
      </w:r>
    </w:p>
    <w:p w14:paraId="6BBC4F45" w14:textId="60EC4FC7" w:rsidR="00022137" w:rsidRPr="00C20D00"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Proof of thermographer training for Infrared and OSHA</w:t>
      </w:r>
    </w:p>
    <w:p w14:paraId="17D4FCA0" w14:textId="5324E86C" w:rsidR="00022137" w:rsidRPr="00C20D00"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List of equipment with current calibration statements</w:t>
      </w:r>
    </w:p>
    <w:p w14:paraId="6481F2CA" w14:textId="4D71432C" w:rsidR="00022137" w:rsidRPr="00C20D00"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Safety Manual Table of Contents</w:t>
      </w:r>
    </w:p>
    <w:p w14:paraId="0D2AD50A" w14:textId="07C409C1" w:rsidR="00022137" w:rsidRPr="00C20D00" w:rsidRDefault="002D3F2B"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Company p</w:t>
      </w:r>
      <w:r w:rsidR="00022137" w:rsidRPr="00C20D00">
        <w:rPr>
          <w:szCs w:val="24"/>
        </w:rPr>
        <w:t>rofile</w:t>
      </w:r>
    </w:p>
    <w:p w14:paraId="3F3BA33F" w14:textId="7E47D7EA" w:rsidR="00022137"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Certificate of Insurance</w:t>
      </w:r>
    </w:p>
    <w:p w14:paraId="06B1F602" w14:textId="33D08AFB" w:rsidR="00022137" w:rsidRPr="00C20D00" w:rsidRDefault="00022137"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List</w:t>
      </w:r>
      <w:r w:rsidR="002D3F2B" w:rsidRPr="00C20D00">
        <w:rPr>
          <w:szCs w:val="24"/>
        </w:rPr>
        <w:t xml:space="preserve"> of three r</w:t>
      </w:r>
      <w:r w:rsidRPr="00C20D00">
        <w:rPr>
          <w:szCs w:val="24"/>
        </w:rPr>
        <w:t>eferences</w:t>
      </w:r>
    </w:p>
    <w:p w14:paraId="1B58492F" w14:textId="154965BE" w:rsidR="00022137" w:rsidRPr="00C20D00" w:rsidRDefault="002D3F2B" w:rsidP="00720891">
      <w:pPr>
        <w:pStyle w:val="ListParagraph"/>
        <w:numPr>
          <w:ilvl w:val="0"/>
          <w:numId w:val="3"/>
        </w:numPr>
        <w:tabs>
          <w:tab w:val="left" w:pos="270"/>
          <w:tab w:val="left" w:pos="990"/>
        </w:tabs>
        <w:spacing w:line="360" w:lineRule="auto"/>
        <w:ind w:left="540" w:right="547" w:hanging="180"/>
        <w:rPr>
          <w:szCs w:val="24"/>
        </w:rPr>
      </w:pPr>
      <w:r w:rsidRPr="00C20D00">
        <w:rPr>
          <w:szCs w:val="24"/>
        </w:rPr>
        <w:t>Sample r</w:t>
      </w:r>
      <w:r w:rsidR="00022137" w:rsidRPr="00C20D00">
        <w:rPr>
          <w:szCs w:val="24"/>
        </w:rPr>
        <w:t>eport</w:t>
      </w:r>
    </w:p>
    <w:p w14:paraId="7505E2B0" w14:textId="77777777" w:rsidR="00022137" w:rsidRDefault="00022137" w:rsidP="006F31A4">
      <w:pPr>
        <w:tabs>
          <w:tab w:val="left" w:pos="270"/>
        </w:tabs>
        <w:ind w:right="540"/>
        <w:rPr>
          <w:szCs w:val="24"/>
        </w:rPr>
      </w:pPr>
    </w:p>
    <w:p w14:paraId="60160272" w14:textId="11BE3E65" w:rsidR="000E5313" w:rsidRDefault="000E5313" w:rsidP="006F31A4">
      <w:pPr>
        <w:tabs>
          <w:tab w:val="left" w:pos="270"/>
        </w:tabs>
        <w:ind w:right="540"/>
        <w:rPr>
          <w:szCs w:val="24"/>
        </w:rPr>
      </w:pPr>
      <w:r>
        <w:rPr>
          <w:szCs w:val="24"/>
        </w:rPr>
        <w:t xml:space="preserve">The proposal is due by </w:t>
      </w:r>
      <w:r w:rsidR="002D3F2B" w:rsidRPr="002D3F2B">
        <w:rPr>
          <w:szCs w:val="24"/>
          <w:highlight w:val="yellow"/>
        </w:rPr>
        <w:t>(time of day)</w:t>
      </w:r>
      <w:r>
        <w:rPr>
          <w:szCs w:val="24"/>
        </w:rPr>
        <w:t xml:space="preserve"> on </w:t>
      </w:r>
      <w:r w:rsidR="002D3F2B" w:rsidRPr="002D3F2B">
        <w:rPr>
          <w:szCs w:val="24"/>
          <w:highlight w:val="yellow"/>
        </w:rPr>
        <w:t>(date)</w:t>
      </w:r>
      <w:r>
        <w:rPr>
          <w:szCs w:val="24"/>
        </w:rPr>
        <w:t>.  Please send the proposal to the following:</w:t>
      </w:r>
    </w:p>
    <w:p w14:paraId="4768AECC" w14:textId="77777777" w:rsidR="000E5313" w:rsidRDefault="000E5313" w:rsidP="006F31A4">
      <w:pPr>
        <w:tabs>
          <w:tab w:val="left" w:pos="270"/>
        </w:tabs>
        <w:ind w:right="540"/>
        <w:rPr>
          <w:szCs w:val="24"/>
        </w:rPr>
      </w:pPr>
    </w:p>
    <w:p w14:paraId="18D009D2" w14:textId="3FD44383" w:rsidR="000E5313" w:rsidRPr="000E5313" w:rsidRDefault="000E5313" w:rsidP="006F31A4">
      <w:pPr>
        <w:tabs>
          <w:tab w:val="left" w:pos="270"/>
        </w:tabs>
        <w:spacing w:line="360" w:lineRule="auto"/>
        <w:ind w:right="547"/>
        <w:rPr>
          <w:szCs w:val="24"/>
          <w:highlight w:val="yellow"/>
        </w:rPr>
      </w:pPr>
      <w:r>
        <w:rPr>
          <w:szCs w:val="24"/>
        </w:rPr>
        <w:tab/>
      </w:r>
      <w:r w:rsidRPr="000E5313">
        <w:rPr>
          <w:szCs w:val="24"/>
          <w:highlight w:val="yellow"/>
        </w:rPr>
        <w:t>Name, Title</w:t>
      </w:r>
    </w:p>
    <w:p w14:paraId="035ACF96" w14:textId="4DDA598D" w:rsidR="000E5313" w:rsidRPr="000E5313" w:rsidRDefault="000E5313" w:rsidP="006F31A4">
      <w:pPr>
        <w:tabs>
          <w:tab w:val="left" w:pos="270"/>
        </w:tabs>
        <w:spacing w:line="360" w:lineRule="auto"/>
        <w:ind w:right="547"/>
        <w:rPr>
          <w:szCs w:val="24"/>
          <w:highlight w:val="yellow"/>
        </w:rPr>
      </w:pPr>
      <w:r w:rsidRPr="000E5313">
        <w:rPr>
          <w:szCs w:val="24"/>
          <w:highlight w:val="yellow"/>
        </w:rPr>
        <w:tab/>
        <w:t>Telephone</w:t>
      </w:r>
    </w:p>
    <w:p w14:paraId="7D54F8A8" w14:textId="160CB180" w:rsidR="000E5313" w:rsidRPr="000E5313" w:rsidRDefault="000E5313" w:rsidP="006F31A4">
      <w:pPr>
        <w:tabs>
          <w:tab w:val="left" w:pos="270"/>
        </w:tabs>
        <w:spacing w:line="360" w:lineRule="auto"/>
        <w:ind w:right="547"/>
        <w:rPr>
          <w:szCs w:val="24"/>
          <w:highlight w:val="yellow"/>
        </w:rPr>
      </w:pPr>
      <w:r w:rsidRPr="000E5313">
        <w:rPr>
          <w:szCs w:val="24"/>
          <w:highlight w:val="yellow"/>
        </w:rPr>
        <w:tab/>
        <w:t>Company</w:t>
      </w:r>
    </w:p>
    <w:p w14:paraId="4D2EC371" w14:textId="71889F31" w:rsidR="000E5313" w:rsidRPr="000E5313" w:rsidRDefault="000E5313" w:rsidP="006F31A4">
      <w:pPr>
        <w:tabs>
          <w:tab w:val="left" w:pos="270"/>
        </w:tabs>
        <w:spacing w:line="360" w:lineRule="auto"/>
        <w:ind w:right="547"/>
        <w:rPr>
          <w:szCs w:val="24"/>
          <w:highlight w:val="yellow"/>
        </w:rPr>
      </w:pPr>
      <w:r w:rsidRPr="000E5313">
        <w:rPr>
          <w:szCs w:val="24"/>
          <w:highlight w:val="yellow"/>
        </w:rPr>
        <w:tab/>
        <w:t>Street Address</w:t>
      </w:r>
    </w:p>
    <w:p w14:paraId="0002411D" w14:textId="191D556B" w:rsidR="000E5313" w:rsidRDefault="000E5313" w:rsidP="006F31A4">
      <w:pPr>
        <w:tabs>
          <w:tab w:val="left" w:pos="270"/>
        </w:tabs>
        <w:spacing w:line="360" w:lineRule="auto"/>
        <w:ind w:right="547"/>
        <w:rPr>
          <w:szCs w:val="24"/>
        </w:rPr>
      </w:pPr>
      <w:r w:rsidRPr="000E5313">
        <w:rPr>
          <w:szCs w:val="24"/>
          <w:highlight w:val="yellow"/>
        </w:rPr>
        <w:tab/>
        <w:t>City, St  Zip</w:t>
      </w:r>
    </w:p>
    <w:p w14:paraId="21501AB5" w14:textId="77777777" w:rsidR="000E5313" w:rsidRDefault="000E5313" w:rsidP="006F31A4">
      <w:pPr>
        <w:tabs>
          <w:tab w:val="left" w:pos="270"/>
        </w:tabs>
        <w:ind w:right="540"/>
        <w:rPr>
          <w:szCs w:val="24"/>
        </w:rPr>
      </w:pPr>
    </w:p>
    <w:p w14:paraId="0EB74CA1" w14:textId="4A6C5965" w:rsidR="00022137" w:rsidRDefault="000E5313" w:rsidP="006F31A4">
      <w:pPr>
        <w:tabs>
          <w:tab w:val="left" w:pos="270"/>
        </w:tabs>
        <w:ind w:right="540"/>
        <w:rPr>
          <w:szCs w:val="24"/>
        </w:rPr>
      </w:pPr>
      <w:r>
        <w:rPr>
          <w:szCs w:val="24"/>
        </w:rPr>
        <w:t>Should you have any questions, require further information</w:t>
      </w:r>
      <w:r w:rsidR="002D3F2B">
        <w:rPr>
          <w:szCs w:val="24"/>
        </w:rPr>
        <w:t>,</w:t>
      </w:r>
      <w:r>
        <w:rPr>
          <w:szCs w:val="24"/>
        </w:rPr>
        <w:t xml:space="preserve"> or want to arrange a site visit, please contact the following:</w:t>
      </w:r>
    </w:p>
    <w:p w14:paraId="284421CB" w14:textId="77777777" w:rsidR="000E5313" w:rsidRDefault="000E5313" w:rsidP="006F31A4">
      <w:pPr>
        <w:tabs>
          <w:tab w:val="left" w:pos="270"/>
        </w:tabs>
        <w:ind w:right="540"/>
        <w:rPr>
          <w:szCs w:val="24"/>
        </w:rPr>
      </w:pPr>
    </w:p>
    <w:p w14:paraId="21F16CA8" w14:textId="35F51BB7" w:rsidR="000E5313" w:rsidRPr="000E5313" w:rsidRDefault="005F539D" w:rsidP="006F31A4">
      <w:pPr>
        <w:tabs>
          <w:tab w:val="left" w:pos="270"/>
        </w:tabs>
        <w:ind w:right="547"/>
        <w:rPr>
          <w:szCs w:val="24"/>
          <w:highlight w:val="yellow"/>
        </w:rPr>
      </w:pPr>
      <w:r>
        <w:rPr>
          <w:szCs w:val="24"/>
          <w:highlight w:val="yellow"/>
        </w:rPr>
        <w:tab/>
      </w:r>
      <w:r w:rsidR="000E5313" w:rsidRPr="000E5313">
        <w:rPr>
          <w:szCs w:val="24"/>
          <w:highlight w:val="yellow"/>
        </w:rPr>
        <w:t>Name, Title</w:t>
      </w:r>
    </w:p>
    <w:p w14:paraId="45E23BD4" w14:textId="77777777" w:rsidR="000E5313" w:rsidRPr="000E5313" w:rsidRDefault="000E5313" w:rsidP="006F31A4">
      <w:pPr>
        <w:tabs>
          <w:tab w:val="left" w:pos="270"/>
        </w:tabs>
        <w:ind w:right="547"/>
        <w:rPr>
          <w:szCs w:val="24"/>
          <w:highlight w:val="yellow"/>
        </w:rPr>
      </w:pPr>
      <w:r w:rsidRPr="000E5313">
        <w:rPr>
          <w:szCs w:val="24"/>
          <w:highlight w:val="yellow"/>
        </w:rPr>
        <w:tab/>
        <w:t>Telephone</w:t>
      </w:r>
    </w:p>
    <w:p w14:paraId="51F70B84" w14:textId="66F92511" w:rsidR="00AF73BD" w:rsidRDefault="000E5313" w:rsidP="006F31A4">
      <w:pPr>
        <w:tabs>
          <w:tab w:val="left" w:pos="270"/>
        </w:tabs>
        <w:ind w:right="547"/>
        <w:rPr>
          <w:szCs w:val="24"/>
          <w:highlight w:val="yellow"/>
        </w:rPr>
      </w:pPr>
      <w:r w:rsidRPr="000E5313">
        <w:rPr>
          <w:szCs w:val="24"/>
          <w:highlight w:val="yellow"/>
        </w:rPr>
        <w:tab/>
      </w:r>
      <w:r w:rsidR="005F539D">
        <w:rPr>
          <w:szCs w:val="24"/>
          <w:highlight w:val="yellow"/>
        </w:rPr>
        <w:t>Email</w:t>
      </w:r>
    </w:p>
    <w:p w14:paraId="0BD78D9E" w14:textId="77777777" w:rsidR="00BA0D17" w:rsidRDefault="00BA0D17" w:rsidP="006F31A4">
      <w:pPr>
        <w:tabs>
          <w:tab w:val="left" w:pos="270"/>
        </w:tabs>
        <w:ind w:right="547"/>
        <w:rPr>
          <w:szCs w:val="24"/>
          <w:highlight w:val="yellow"/>
        </w:rPr>
      </w:pPr>
    </w:p>
    <w:p w14:paraId="67608F76" w14:textId="77777777" w:rsidR="00BA0D17" w:rsidRDefault="00BA0D17" w:rsidP="006F31A4">
      <w:pPr>
        <w:tabs>
          <w:tab w:val="left" w:pos="270"/>
        </w:tabs>
        <w:ind w:right="547"/>
        <w:rPr>
          <w:szCs w:val="24"/>
          <w:highlight w:val="yellow"/>
        </w:rPr>
      </w:pPr>
    </w:p>
    <w:p w14:paraId="100C9C2F" w14:textId="350665C1" w:rsidR="00BA0D17" w:rsidRPr="004C0317" w:rsidRDefault="004C0317" w:rsidP="004C0317">
      <w:pPr>
        <w:jc w:val="center"/>
        <w:rPr>
          <w:szCs w:val="24"/>
          <w:highlight w:val="yellow"/>
        </w:rPr>
      </w:pPr>
      <w:r>
        <w:rPr>
          <w:szCs w:val="24"/>
          <w:highlight w:val="yellow"/>
        </w:rPr>
        <w:br w:type="page"/>
      </w:r>
      <w:r w:rsidR="007B1013" w:rsidRPr="007B1013">
        <w:rPr>
          <w:b/>
          <w:szCs w:val="24"/>
        </w:rPr>
        <w:t xml:space="preserve">Appendix A – </w:t>
      </w:r>
      <w:r w:rsidR="00BA0D17">
        <w:rPr>
          <w:b/>
          <w:szCs w:val="24"/>
        </w:rPr>
        <w:t>Description of Roof</w:t>
      </w:r>
    </w:p>
    <w:p w14:paraId="64EE7F76" w14:textId="77777777" w:rsidR="00720891" w:rsidRDefault="00720891" w:rsidP="006F31A4">
      <w:pPr>
        <w:tabs>
          <w:tab w:val="left" w:pos="270"/>
        </w:tabs>
        <w:ind w:right="540"/>
        <w:rPr>
          <w:rFonts w:ascii="Helvetica" w:hAnsi="Helvetica" w:cs="Helvetica"/>
          <w:szCs w:val="24"/>
          <w:lang w:eastAsia="ja-JP"/>
        </w:rPr>
      </w:pPr>
    </w:p>
    <w:tbl>
      <w:tblPr>
        <w:tblStyle w:val="TableGrid"/>
        <w:tblW w:w="0" w:type="auto"/>
        <w:tblInd w:w="648" w:type="dxa"/>
        <w:tblCellMar>
          <w:left w:w="115" w:type="dxa"/>
          <w:right w:w="115" w:type="dxa"/>
        </w:tblCellMar>
        <w:tblLook w:val="04A0" w:firstRow="1" w:lastRow="0" w:firstColumn="1" w:lastColumn="0" w:noHBand="0" w:noVBand="1"/>
      </w:tblPr>
      <w:tblGrid>
        <w:gridCol w:w="4507"/>
        <w:gridCol w:w="4601"/>
      </w:tblGrid>
      <w:tr w:rsidR="00BA0D17" w14:paraId="4BF90E83" w14:textId="77777777" w:rsidTr="004C0317">
        <w:trPr>
          <w:trHeight w:val="360"/>
        </w:trPr>
        <w:tc>
          <w:tcPr>
            <w:tcW w:w="4507" w:type="dxa"/>
            <w:vAlign w:val="center"/>
          </w:tcPr>
          <w:p w14:paraId="4ED07F28"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Square Footage (nearest 1,000 sf)</w:t>
            </w:r>
          </w:p>
        </w:tc>
        <w:tc>
          <w:tcPr>
            <w:tcW w:w="4601" w:type="dxa"/>
            <w:vAlign w:val="center"/>
          </w:tcPr>
          <w:p w14:paraId="2FAAF155" w14:textId="77777777" w:rsidR="00BA0D17" w:rsidRDefault="00BA0D17" w:rsidP="006F31A4">
            <w:pPr>
              <w:tabs>
                <w:tab w:val="left" w:pos="270"/>
              </w:tabs>
              <w:ind w:right="540"/>
              <w:rPr>
                <w:rFonts w:ascii="Helvetica" w:hAnsi="Helvetica" w:cs="Helvetica"/>
                <w:szCs w:val="24"/>
                <w:lang w:eastAsia="ja-JP"/>
              </w:rPr>
            </w:pPr>
          </w:p>
        </w:tc>
      </w:tr>
      <w:tr w:rsidR="00BA0D17" w14:paraId="613E04CF" w14:textId="77777777" w:rsidTr="004C0317">
        <w:trPr>
          <w:trHeight w:val="360"/>
        </w:trPr>
        <w:tc>
          <w:tcPr>
            <w:tcW w:w="4507" w:type="dxa"/>
            <w:vAlign w:val="center"/>
          </w:tcPr>
          <w:p w14:paraId="2CAEA01E"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Number of Discrete Areas</w:t>
            </w:r>
          </w:p>
        </w:tc>
        <w:tc>
          <w:tcPr>
            <w:tcW w:w="4601" w:type="dxa"/>
            <w:vAlign w:val="center"/>
          </w:tcPr>
          <w:p w14:paraId="42416149" w14:textId="77777777" w:rsidR="00BA0D17" w:rsidRDefault="00BA0D17" w:rsidP="006F31A4">
            <w:pPr>
              <w:tabs>
                <w:tab w:val="left" w:pos="270"/>
              </w:tabs>
              <w:ind w:right="540"/>
              <w:rPr>
                <w:rFonts w:ascii="Helvetica" w:hAnsi="Helvetica" w:cs="Helvetica"/>
                <w:szCs w:val="24"/>
                <w:lang w:eastAsia="ja-JP"/>
              </w:rPr>
            </w:pPr>
          </w:p>
        </w:tc>
      </w:tr>
    </w:tbl>
    <w:p w14:paraId="2C9CCDF3" w14:textId="77777777" w:rsidR="00720891" w:rsidRPr="00720891" w:rsidRDefault="00720891" w:rsidP="006F31A4">
      <w:pPr>
        <w:tabs>
          <w:tab w:val="left" w:pos="270"/>
        </w:tabs>
        <w:ind w:right="540"/>
        <w:rPr>
          <w:rFonts w:ascii="Helvetica" w:hAnsi="Helvetica" w:cs="Helvetica"/>
          <w:b/>
          <w:szCs w:val="24"/>
          <w:lang w:eastAsia="ja-JP"/>
        </w:rPr>
      </w:pPr>
    </w:p>
    <w:p w14:paraId="22D49981" w14:textId="5FBE63D7" w:rsidR="00BA0D17" w:rsidRPr="004C0317" w:rsidRDefault="00BA0D17" w:rsidP="006F31A4">
      <w:pPr>
        <w:tabs>
          <w:tab w:val="left" w:pos="270"/>
        </w:tabs>
        <w:ind w:right="540"/>
        <w:rPr>
          <w:rFonts w:ascii="Helvetica" w:hAnsi="Helvetica" w:cs="Helvetica"/>
          <w:b/>
          <w:szCs w:val="24"/>
          <w:lang w:eastAsia="ja-JP"/>
        </w:rPr>
      </w:pPr>
      <w:r w:rsidRPr="00720891">
        <w:rPr>
          <w:rFonts w:ascii="Helvetica" w:hAnsi="Helvetica" w:cs="Helvetica"/>
          <w:b/>
          <w:szCs w:val="24"/>
          <w:lang w:eastAsia="ja-JP"/>
        </w:rPr>
        <w:t xml:space="preserve">  Roof Membrane Details</w:t>
      </w:r>
    </w:p>
    <w:tbl>
      <w:tblPr>
        <w:tblStyle w:val="TableGrid"/>
        <w:tblW w:w="0" w:type="auto"/>
        <w:tblInd w:w="648" w:type="dxa"/>
        <w:tblLook w:val="04A0" w:firstRow="1" w:lastRow="0" w:firstColumn="1" w:lastColumn="0" w:noHBand="0" w:noVBand="1"/>
      </w:tblPr>
      <w:tblGrid>
        <w:gridCol w:w="630"/>
        <w:gridCol w:w="4050"/>
        <w:gridCol w:w="360"/>
        <w:gridCol w:w="810"/>
        <w:gridCol w:w="3240"/>
      </w:tblGrid>
      <w:tr w:rsidR="00BA0D17" w14:paraId="0C896470" w14:textId="77777777" w:rsidTr="00E12D5C">
        <w:trPr>
          <w:trHeight w:hRule="exact" w:val="360"/>
        </w:trPr>
        <w:tc>
          <w:tcPr>
            <w:tcW w:w="630" w:type="dxa"/>
            <w:vAlign w:val="center"/>
          </w:tcPr>
          <w:p w14:paraId="5111BA43" w14:textId="77777777" w:rsidR="00BA0D17" w:rsidRDefault="00BA0D17" w:rsidP="006F31A4">
            <w:pPr>
              <w:tabs>
                <w:tab w:val="left" w:pos="270"/>
              </w:tabs>
              <w:ind w:right="540"/>
              <w:rPr>
                <w:rFonts w:ascii="Helvetica" w:hAnsi="Helvetica" w:cs="Helvetica"/>
                <w:szCs w:val="24"/>
                <w:lang w:eastAsia="ja-JP"/>
              </w:rPr>
            </w:pPr>
          </w:p>
        </w:tc>
        <w:tc>
          <w:tcPr>
            <w:tcW w:w="4050" w:type="dxa"/>
            <w:tcBorders>
              <w:right w:val="single" w:sz="4" w:space="0" w:color="auto"/>
            </w:tcBorders>
            <w:vAlign w:val="center"/>
          </w:tcPr>
          <w:p w14:paraId="3023725C"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Built - Up</w:t>
            </w:r>
          </w:p>
        </w:tc>
        <w:tc>
          <w:tcPr>
            <w:tcW w:w="360" w:type="dxa"/>
            <w:tcBorders>
              <w:top w:val="nil"/>
              <w:left w:val="single" w:sz="4" w:space="0" w:color="auto"/>
              <w:bottom w:val="nil"/>
              <w:right w:val="single" w:sz="4" w:space="0" w:color="auto"/>
            </w:tcBorders>
          </w:tcPr>
          <w:p w14:paraId="5AE6FAFA"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6A373491"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62E88028"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Gravel</w:t>
            </w:r>
          </w:p>
        </w:tc>
      </w:tr>
      <w:tr w:rsidR="00BA0D17" w14:paraId="0271B278" w14:textId="77777777" w:rsidTr="00E12D5C">
        <w:trPr>
          <w:trHeight w:hRule="exact" w:val="360"/>
        </w:trPr>
        <w:tc>
          <w:tcPr>
            <w:tcW w:w="630" w:type="dxa"/>
            <w:tcBorders>
              <w:bottom w:val="single" w:sz="4" w:space="0" w:color="auto"/>
            </w:tcBorders>
            <w:vAlign w:val="center"/>
          </w:tcPr>
          <w:p w14:paraId="0DDED15E" w14:textId="77777777" w:rsidR="00BA0D17" w:rsidRDefault="00BA0D17" w:rsidP="006F31A4">
            <w:pPr>
              <w:tabs>
                <w:tab w:val="left" w:pos="270"/>
              </w:tabs>
              <w:ind w:right="540"/>
              <w:rPr>
                <w:rFonts w:ascii="Helvetica" w:hAnsi="Helvetica" w:cs="Helvetica"/>
                <w:szCs w:val="24"/>
                <w:lang w:eastAsia="ja-JP"/>
              </w:rPr>
            </w:pPr>
          </w:p>
        </w:tc>
        <w:tc>
          <w:tcPr>
            <w:tcW w:w="4050" w:type="dxa"/>
            <w:tcBorders>
              <w:bottom w:val="single" w:sz="4" w:space="0" w:color="auto"/>
              <w:right w:val="single" w:sz="4" w:space="0" w:color="auto"/>
            </w:tcBorders>
            <w:vAlign w:val="center"/>
          </w:tcPr>
          <w:p w14:paraId="3812AADC"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Single Ply – EPDM, TPO, PVC</w:t>
            </w:r>
          </w:p>
        </w:tc>
        <w:tc>
          <w:tcPr>
            <w:tcW w:w="360" w:type="dxa"/>
            <w:tcBorders>
              <w:top w:val="nil"/>
              <w:left w:val="single" w:sz="4" w:space="0" w:color="auto"/>
              <w:bottom w:val="nil"/>
              <w:right w:val="single" w:sz="4" w:space="0" w:color="auto"/>
            </w:tcBorders>
          </w:tcPr>
          <w:p w14:paraId="3F319E1A"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6D8B1FAA"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0D4A9CE5"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Aluma Coated</w:t>
            </w:r>
          </w:p>
        </w:tc>
      </w:tr>
      <w:tr w:rsidR="00BA0D17" w14:paraId="53C56AFA" w14:textId="77777777" w:rsidTr="00E12D5C">
        <w:trPr>
          <w:trHeight w:hRule="exact" w:val="360"/>
        </w:trPr>
        <w:tc>
          <w:tcPr>
            <w:tcW w:w="630" w:type="dxa"/>
            <w:tcBorders>
              <w:bottom w:val="single" w:sz="4" w:space="0" w:color="auto"/>
            </w:tcBorders>
            <w:vAlign w:val="center"/>
          </w:tcPr>
          <w:p w14:paraId="5ED85EB0" w14:textId="77777777" w:rsidR="00BA0D17" w:rsidRDefault="00BA0D17" w:rsidP="006F31A4">
            <w:pPr>
              <w:tabs>
                <w:tab w:val="left" w:pos="270"/>
              </w:tabs>
              <w:ind w:right="540"/>
              <w:rPr>
                <w:rFonts w:ascii="Helvetica" w:hAnsi="Helvetica" w:cs="Helvetica"/>
                <w:szCs w:val="24"/>
                <w:lang w:eastAsia="ja-JP"/>
              </w:rPr>
            </w:pPr>
          </w:p>
        </w:tc>
        <w:tc>
          <w:tcPr>
            <w:tcW w:w="4050" w:type="dxa"/>
            <w:tcBorders>
              <w:bottom w:val="single" w:sz="4" w:space="0" w:color="auto"/>
              <w:right w:val="single" w:sz="4" w:space="0" w:color="auto"/>
            </w:tcBorders>
            <w:vAlign w:val="center"/>
          </w:tcPr>
          <w:p w14:paraId="2DB56F84"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Modified Bitumen</w:t>
            </w:r>
          </w:p>
        </w:tc>
        <w:tc>
          <w:tcPr>
            <w:tcW w:w="360" w:type="dxa"/>
            <w:tcBorders>
              <w:top w:val="nil"/>
              <w:left w:val="single" w:sz="4" w:space="0" w:color="auto"/>
              <w:bottom w:val="nil"/>
              <w:right w:val="single" w:sz="4" w:space="0" w:color="auto"/>
            </w:tcBorders>
          </w:tcPr>
          <w:p w14:paraId="2483E2D0"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72A10074"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259B5981"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Smooth</w:t>
            </w:r>
          </w:p>
        </w:tc>
      </w:tr>
      <w:tr w:rsidR="00BA0D17" w14:paraId="08E371DB" w14:textId="77777777" w:rsidTr="00E12D5C">
        <w:trPr>
          <w:trHeight w:hRule="exact" w:val="360"/>
        </w:trPr>
        <w:tc>
          <w:tcPr>
            <w:tcW w:w="630" w:type="dxa"/>
            <w:tcBorders>
              <w:top w:val="single" w:sz="4" w:space="0" w:color="auto"/>
              <w:left w:val="single" w:sz="4" w:space="0" w:color="auto"/>
              <w:bottom w:val="single" w:sz="4" w:space="0" w:color="auto"/>
              <w:right w:val="single" w:sz="4" w:space="0" w:color="auto"/>
            </w:tcBorders>
            <w:vAlign w:val="center"/>
          </w:tcPr>
          <w:p w14:paraId="57A5CCBD" w14:textId="77777777" w:rsidR="00BA0D17" w:rsidRDefault="00BA0D17" w:rsidP="006F31A4">
            <w:pPr>
              <w:tabs>
                <w:tab w:val="left" w:pos="270"/>
              </w:tabs>
              <w:ind w:right="540"/>
              <w:rPr>
                <w:rFonts w:ascii="Helvetica" w:hAnsi="Helvetica" w:cs="Helvetica"/>
                <w:szCs w:val="24"/>
                <w:lang w:eastAsia="ja-JP"/>
              </w:rPr>
            </w:pPr>
          </w:p>
        </w:tc>
        <w:tc>
          <w:tcPr>
            <w:tcW w:w="4050" w:type="dxa"/>
            <w:tcBorders>
              <w:top w:val="single" w:sz="4" w:space="0" w:color="auto"/>
              <w:left w:val="single" w:sz="4" w:space="0" w:color="auto"/>
              <w:bottom w:val="single" w:sz="4" w:space="0" w:color="auto"/>
              <w:right w:val="single" w:sz="4" w:space="0" w:color="auto"/>
            </w:tcBorders>
            <w:vAlign w:val="center"/>
          </w:tcPr>
          <w:p w14:paraId="0EAC5949"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Spray Applied Foam</w:t>
            </w:r>
          </w:p>
        </w:tc>
        <w:tc>
          <w:tcPr>
            <w:tcW w:w="360" w:type="dxa"/>
            <w:tcBorders>
              <w:top w:val="nil"/>
              <w:left w:val="single" w:sz="4" w:space="0" w:color="auto"/>
              <w:bottom w:val="nil"/>
              <w:right w:val="single" w:sz="4" w:space="0" w:color="auto"/>
            </w:tcBorders>
          </w:tcPr>
          <w:p w14:paraId="04EA0B35"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21BCA0E2"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5C74D385"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Aggregate</w:t>
            </w:r>
          </w:p>
        </w:tc>
      </w:tr>
    </w:tbl>
    <w:p w14:paraId="1695B554" w14:textId="77777777" w:rsidR="00720891" w:rsidRDefault="00720891" w:rsidP="006F31A4">
      <w:pPr>
        <w:tabs>
          <w:tab w:val="left" w:pos="270"/>
        </w:tabs>
        <w:ind w:right="540"/>
        <w:rPr>
          <w:rFonts w:ascii="Helvetica" w:hAnsi="Helvetica" w:cs="Helvetica"/>
          <w:szCs w:val="24"/>
          <w:lang w:eastAsia="ja-JP"/>
        </w:rPr>
      </w:pPr>
    </w:p>
    <w:p w14:paraId="2628EEAF" w14:textId="26091E00" w:rsidR="00BA0D17" w:rsidRPr="004C0317" w:rsidRDefault="00BA0D17" w:rsidP="006F31A4">
      <w:pPr>
        <w:tabs>
          <w:tab w:val="left" w:pos="270"/>
        </w:tabs>
        <w:ind w:right="540"/>
        <w:rPr>
          <w:rFonts w:ascii="Helvetica" w:hAnsi="Helvetica" w:cs="Helvetica"/>
          <w:b/>
          <w:szCs w:val="24"/>
          <w:lang w:eastAsia="ja-JP"/>
        </w:rPr>
      </w:pPr>
      <w:r w:rsidRPr="00720891">
        <w:rPr>
          <w:rFonts w:ascii="Helvetica" w:hAnsi="Helvetica" w:cs="Helvetica"/>
          <w:b/>
          <w:szCs w:val="24"/>
          <w:lang w:eastAsia="ja-JP"/>
        </w:rPr>
        <w:t xml:space="preserve">   Flood Coat</w:t>
      </w:r>
    </w:p>
    <w:tbl>
      <w:tblPr>
        <w:tblStyle w:val="TableGrid"/>
        <w:tblW w:w="0" w:type="auto"/>
        <w:tblInd w:w="648" w:type="dxa"/>
        <w:tblCellMar>
          <w:left w:w="115" w:type="dxa"/>
          <w:right w:w="115" w:type="dxa"/>
        </w:tblCellMar>
        <w:tblLook w:val="04A0" w:firstRow="1" w:lastRow="0" w:firstColumn="1" w:lastColumn="0" w:noHBand="0" w:noVBand="1"/>
      </w:tblPr>
      <w:tblGrid>
        <w:gridCol w:w="628"/>
        <w:gridCol w:w="1573"/>
        <w:gridCol w:w="648"/>
        <w:gridCol w:w="1526"/>
        <w:gridCol w:w="648"/>
        <w:gridCol w:w="1526"/>
      </w:tblGrid>
      <w:tr w:rsidR="00BA0D17" w14:paraId="677CA7BC" w14:textId="77777777" w:rsidTr="00E12D5C">
        <w:trPr>
          <w:trHeight w:val="360"/>
        </w:trPr>
        <w:tc>
          <w:tcPr>
            <w:tcW w:w="628" w:type="dxa"/>
            <w:vAlign w:val="center"/>
          </w:tcPr>
          <w:p w14:paraId="0B596FA4" w14:textId="77777777" w:rsidR="00BA0D17" w:rsidRDefault="00BA0D17" w:rsidP="006F31A4">
            <w:pPr>
              <w:tabs>
                <w:tab w:val="left" w:pos="270"/>
              </w:tabs>
              <w:ind w:right="540"/>
              <w:jc w:val="center"/>
              <w:rPr>
                <w:rFonts w:ascii="Helvetica" w:hAnsi="Helvetica" w:cs="Helvetica"/>
                <w:szCs w:val="24"/>
                <w:lang w:eastAsia="ja-JP"/>
              </w:rPr>
            </w:pPr>
          </w:p>
        </w:tc>
        <w:tc>
          <w:tcPr>
            <w:tcW w:w="1522" w:type="dxa"/>
            <w:vAlign w:val="center"/>
          </w:tcPr>
          <w:p w14:paraId="011CA5AC"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Asphalt</w:t>
            </w:r>
          </w:p>
        </w:tc>
        <w:tc>
          <w:tcPr>
            <w:tcW w:w="648" w:type="dxa"/>
            <w:vAlign w:val="center"/>
          </w:tcPr>
          <w:p w14:paraId="430C68B6" w14:textId="77777777" w:rsidR="00BA0D17" w:rsidRDefault="00BA0D17" w:rsidP="006F31A4">
            <w:pPr>
              <w:tabs>
                <w:tab w:val="left" w:pos="270"/>
              </w:tabs>
              <w:ind w:right="540"/>
              <w:jc w:val="center"/>
              <w:rPr>
                <w:rFonts w:ascii="Helvetica" w:hAnsi="Helvetica" w:cs="Helvetica"/>
                <w:szCs w:val="24"/>
                <w:lang w:eastAsia="ja-JP"/>
              </w:rPr>
            </w:pPr>
          </w:p>
        </w:tc>
        <w:tc>
          <w:tcPr>
            <w:tcW w:w="1526" w:type="dxa"/>
            <w:vAlign w:val="center"/>
          </w:tcPr>
          <w:p w14:paraId="4E19F4EB"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Tar</w:t>
            </w:r>
          </w:p>
        </w:tc>
        <w:tc>
          <w:tcPr>
            <w:tcW w:w="648" w:type="dxa"/>
            <w:vAlign w:val="center"/>
          </w:tcPr>
          <w:p w14:paraId="54D5C8C4" w14:textId="77777777" w:rsidR="00BA0D17" w:rsidRDefault="00BA0D17" w:rsidP="006F31A4">
            <w:pPr>
              <w:tabs>
                <w:tab w:val="left" w:pos="270"/>
              </w:tabs>
              <w:ind w:right="540"/>
              <w:jc w:val="center"/>
              <w:rPr>
                <w:rFonts w:ascii="Helvetica" w:hAnsi="Helvetica" w:cs="Helvetica"/>
                <w:szCs w:val="24"/>
                <w:lang w:eastAsia="ja-JP"/>
              </w:rPr>
            </w:pPr>
          </w:p>
        </w:tc>
        <w:tc>
          <w:tcPr>
            <w:tcW w:w="1526" w:type="dxa"/>
            <w:vAlign w:val="center"/>
          </w:tcPr>
          <w:p w14:paraId="2883E889"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None</w:t>
            </w:r>
          </w:p>
        </w:tc>
      </w:tr>
    </w:tbl>
    <w:p w14:paraId="085A0706" w14:textId="77777777" w:rsidR="00720891" w:rsidRDefault="00720891" w:rsidP="006F31A4">
      <w:pPr>
        <w:tabs>
          <w:tab w:val="left" w:pos="270"/>
        </w:tabs>
        <w:ind w:right="540"/>
        <w:rPr>
          <w:rFonts w:ascii="Helvetica" w:hAnsi="Helvetica" w:cs="Helvetica"/>
          <w:szCs w:val="24"/>
          <w:lang w:eastAsia="ja-JP"/>
        </w:rPr>
      </w:pPr>
    </w:p>
    <w:p w14:paraId="093E9695" w14:textId="46D0B93F" w:rsidR="00BA0D17" w:rsidRPr="004C0317" w:rsidRDefault="00BA0D17" w:rsidP="006F31A4">
      <w:pPr>
        <w:tabs>
          <w:tab w:val="left" w:pos="270"/>
        </w:tabs>
        <w:ind w:right="540"/>
        <w:rPr>
          <w:rFonts w:ascii="Helvetica" w:hAnsi="Helvetica" w:cs="Helvetica"/>
          <w:b/>
          <w:szCs w:val="24"/>
          <w:lang w:eastAsia="ja-JP"/>
        </w:rPr>
      </w:pPr>
      <w:r w:rsidRPr="00720891">
        <w:rPr>
          <w:rFonts w:ascii="Helvetica" w:hAnsi="Helvetica" w:cs="Helvetica"/>
          <w:b/>
          <w:szCs w:val="24"/>
          <w:lang w:eastAsia="ja-JP"/>
        </w:rPr>
        <w:t xml:space="preserve">   Vapor Retarder</w:t>
      </w:r>
    </w:p>
    <w:tbl>
      <w:tblPr>
        <w:tblStyle w:val="TableGrid"/>
        <w:tblW w:w="0" w:type="auto"/>
        <w:tblInd w:w="648" w:type="dxa"/>
        <w:tblCellMar>
          <w:left w:w="115" w:type="dxa"/>
          <w:right w:w="115" w:type="dxa"/>
        </w:tblCellMar>
        <w:tblLook w:val="04A0" w:firstRow="1" w:lastRow="0" w:firstColumn="1" w:lastColumn="0" w:noHBand="0" w:noVBand="1"/>
      </w:tblPr>
      <w:tblGrid>
        <w:gridCol w:w="628"/>
        <w:gridCol w:w="1522"/>
        <w:gridCol w:w="648"/>
        <w:gridCol w:w="1526"/>
        <w:gridCol w:w="648"/>
        <w:gridCol w:w="1771"/>
      </w:tblGrid>
      <w:tr w:rsidR="00BA0D17" w14:paraId="0374FED3" w14:textId="77777777" w:rsidTr="00E12D5C">
        <w:trPr>
          <w:trHeight w:val="360"/>
        </w:trPr>
        <w:tc>
          <w:tcPr>
            <w:tcW w:w="628" w:type="dxa"/>
            <w:vAlign w:val="center"/>
          </w:tcPr>
          <w:p w14:paraId="412382E8" w14:textId="77777777" w:rsidR="00BA0D17" w:rsidRDefault="00BA0D17" w:rsidP="006F31A4">
            <w:pPr>
              <w:tabs>
                <w:tab w:val="left" w:pos="270"/>
              </w:tabs>
              <w:ind w:right="540"/>
              <w:jc w:val="center"/>
              <w:rPr>
                <w:rFonts w:ascii="Helvetica" w:hAnsi="Helvetica" w:cs="Helvetica"/>
                <w:szCs w:val="24"/>
                <w:lang w:eastAsia="ja-JP"/>
              </w:rPr>
            </w:pPr>
          </w:p>
        </w:tc>
        <w:tc>
          <w:tcPr>
            <w:tcW w:w="1522" w:type="dxa"/>
            <w:vAlign w:val="center"/>
          </w:tcPr>
          <w:p w14:paraId="0A61E1A4"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Yes</w:t>
            </w:r>
          </w:p>
        </w:tc>
        <w:tc>
          <w:tcPr>
            <w:tcW w:w="648" w:type="dxa"/>
            <w:vAlign w:val="center"/>
          </w:tcPr>
          <w:p w14:paraId="6819FE82" w14:textId="77777777" w:rsidR="00BA0D17" w:rsidRDefault="00BA0D17" w:rsidP="006F31A4">
            <w:pPr>
              <w:tabs>
                <w:tab w:val="left" w:pos="270"/>
              </w:tabs>
              <w:ind w:right="540"/>
              <w:jc w:val="center"/>
              <w:rPr>
                <w:rFonts w:ascii="Helvetica" w:hAnsi="Helvetica" w:cs="Helvetica"/>
                <w:szCs w:val="24"/>
                <w:lang w:eastAsia="ja-JP"/>
              </w:rPr>
            </w:pPr>
          </w:p>
        </w:tc>
        <w:tc>
          <w:tcPr>
            <w:tcW w:w="1526" w:type="dxa"/>
            <w:vAlign w:val="center"/>
          </w:tcPr>
          <w:p w14:paraId="4845A854"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No</w:t>
            </w:r>
          </w:p>
        </w:tc>
        <w:tc>
          <w:tcPr>
            <w:tcW w:w="648" w:type="dxa"/>
            <w:vAlign w:val="center"/>
          </w:tcPr>
          <w:p w14:paraId="335775F5" w14:textId="77777777" w:rsidR="00BA0D17" w:rsidRDefault="00BA0D17" w:rsidP="006F31A4">
            <w:pPr>
              <w:tabs>
                <w:tab w:val="left" w:pos="270"/>
              </w:tabs>
              <w:ind w:right="540"/>
              <w:jc w:val="center"/>
              <w:rPr>
                <w:rFonts w:ascii="Helvetica" w:hAnsi="Helvetica" w:cs="Helvetica"/>
                <w:szCs w:val="24"/>
                <w:lang w:eastAsia="ja-JP"/>
              </w:rPr>
            </w:pPr>
          </w:p>
        </w:tc>
        <w:tc>
          <w:tcPr>
            <w:tcW w:w="1526" w:type="dxa"/>
            <w:vAlign w:val="center"/>
          </w:tcPr>
          <w:p w14:paraId="3D5510DF" w14:textId="77777777" w:rsidR="00BA0D17" w:rsidRDefault="00BA0D17" w:rsidP="006F31A4">
            <w:pPr>
              <w:tabs>
                <w:tab w:val="left" w:pos="270"/>
              </w:tabs>
              <w:ind w:right="540"/>
              <w:jc w:val="center"/>
              <w:rPr>
                <w:rFonts w:ascii="Helvetica" w:hAnsi="Helvetica" w:cs="Helvetica"/>
                <w:szCs w:val="24"/>
                <w:lang w:eastAsia="ja-JP"/>
              </w:rPr>
            </w:pPr>
            <w:r>
              <w:rPr>
                <w:rFonts w:ascii="Helvetica" w:hAnsi="Helvetica" w:cs="Helvetica"/>
                <w:szCs w:val="24"/>
                <w:lang w:eastAsia="ja-JP"/>
              </w:rPr>
              <w:t>Unknown</w:t>
            </w:r>
          </w:p>
        </w:tc>
      </w:tr>
    </w:tbl>
    <w:p w14:paraId="00CC2ACE" w14:textId="77777777" w:rsidR="00720891" w:rsidRDefault="00720891" w:rsidP="006F31A4">
      <w:pPr>
        <w:tabs>
          <w:tab w:val="left" w:pos="270"/>
        </w:tabs>
        <w:ind w:right="540"/>
        <w:rPr>
          <w:rFonts w:ascii="Helvetica" w:hAnsi="Helvetica" w:cs="Helvetica"/>
          <w:szCs w:val="24"/>
          <w:lang w:eastAsia="ja-JP"/>
        </w:rPr>
      </w:pPr>
    </w:p>
    <w:p w14:paraId="7DCAD83E" w14:textId="505F7828" w:rsidR="00BA0D17" w:rsidRPr="004C0317" w:rsidRDefault="00BA0D17" w:rsidP="006F31A4">
      <w:pPr>
        <w:tabs>
          <w:tab w:val="left" w:pos="270"/>
        </w:tabs>
        <w:ind w:right="540"/>
        <w:rPr>
          <w:rFonts w:ascii="Helvetica" w:hAnsi="Helvetica" w:cs="Helvetica"/>
          <w:b/>
          <w:szCs w:val="24"/>
          <w:lang w:eastAsia="ja-JP"/>
        </w:rPr>
      </w:pPr>
      <w:r>
        <w:rPr>
          <w:rFonts w:ascii="Helvetica" w:hAnsi="Helvetica" w:cs="Helvetica"/>
          <w:szCs w:val="24"/>
          <w:lang w:eastAsia="ja-JP"/>
        </w:rPr>
        <w:t xml:space="preserve">  </w:t>
      </w:r>
      <w:r w:rsidRPr="00720891">
        <w:rPr>
          <w:rFonts w:ascii="Helvetica" w:hAnsi="Helvetica" w:cs="Helvetica"/>
          <w:b/>
          <w:szCs w:val="24"/>
          <w:lang w:eastAsia="ja-JP"/>
        </w:rPr>
        <w:t>Roof Insulation Details</w:t>
      </w:r>
    </w:p>
    <w:tbl>
      <w:tblPr>
        <w:tblStyle w:val="TableGrid"/>
        <w:tblW w:w="9922" w:type="dxa"/>
        <w:tblInd w:w="648" w:type="dxa"/>
        <w:tblLayout w:type="fixed"/>
        <w:tblCellMar>
          <w:left w:w="115" w:type="dxa"/>
          <w:right w:w="0" w:type="dxa"/>
        </w:tblCellMar>
        <w:tblLook w:val="04A0" w:firstRow="1" w:lastRow="0" w:firstColumn="1" w:lastColumn="0" w:noHBand="0" w:noVBand="1"/>
      </w:tblPr>
      <w:tblGrid>
        <w:gridCol w:w="630"/>
        <w:gridCol w:w="4237"/>
        <w:gridCol w:w="173"/>
        <w:gridCol w:w="648"/>
        <w:gridCol w:w="4234"/>
      </w:tblGrid>
      <w:tr w:rsidR="00BA0D17" w14:paraId="4DBCF6B8" w14:textId="77777777" w:rsidTr="00E12D5C">
        <w:trPr>
          <w:trHeight w:hRule="exact" w:val="360"/>
        </w:trPr>
        <w:tc>
          <w:tcPr>
            <w:tcW w:w="630" w:type="dxa"/>
            <w:vAlign w:val="center"/>
          </w:tcPr>
          <w:p w14:paraId="69D6B430" w14:textId="77777777" w:rsidR="00BA0D17" w:rsidRDefault="00BA0D17" w:rsidP="006F31A4">
            <w:pPr>
              <w:tabs>
                <w:tab w:val="left" w:pos="270"/>
              </w:tabs>
              <w:ind w:right="540"/>
              <w:rPr>
                <w:rFonts w:ascii="Helvetica" w:hAnsi="Helvetica" w:cs="Helvetica"/>
                <w:szCs w:val="24"/>
                <w:lang w:eastAsia="ja-JP"/>
              </w:rPr>
            </w:pPr>
          </w:p>
        </w:tc>
        <w:tc>
          <w:tcPr>
            <w:tcW w:w="4237" w:type="dxa"/>
            <w:tcBorders>
              <w:right w:val="single" w:sz="4" w:space="0" w:color="auto"/>
            </w:tcBorders>
            <w:vAlign w:val="center"/>
          </w:tcPr>
          <w:p w14:paraId="6CCB8467"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Polyisocyanurate</w:t>
            </w:r>
          </w:p>
        </w:tc>
        <w:tc>
          <w:tcPr>
            <w:tcW w:w="173" w:type="dxa"/>
            <w:tcBorders>
              <w:top w:val="nil"/>
              <w:left w:val="single" w:sz="4" w:space="0" w:color="auto"/>
              <w:bottom w:val="nil"/>
              <w:right w:val="single" w:sz="4" w:space="0" w:color="auto"/>
            </w:tcBorders>
          </w:tcPr>
          <w:p w14:paraId="56A363FE"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553FFBC9"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12AB392C"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Urethane</w:t>
            </w:r>
          </w:p>
        </w:tc>
      </w:tr>
      <w:tr w:rsidR="00BA0D17" w14:paraId="186C5FB1" w14:textId="77777777" w:rsidTr="00E12D5C">
        <w:trPr>
          <w:trHeight w:hRule="exact" w:val="360"/>
        </w:trPr>
        <w:tc>
          <w:tcPr>
            <w:tcW w:w="630" w:type="dxa"/>
            <w:tcBorders>
              <w:bottom w:val="single" w:sz="4" w:space="0" w:color="auto"/>
            </w:tcBorders>
            <w:vAlign w:val="center"/>
          </w:tcPr>
          <w:p w14:paraId="6551D159" w14:textId="77777777" w:rsidR="00BA0D17" w:rsidRDefault="00BA0D17" w:rsidP="006F31A4">
            <w:pPr>
              <w:tabs>
                <w:tab w:val="left" w:pos="270"/>
              </w:tabs>
              <w:ind w:right="540"/>
              <w:rPr>
                <w:rFonts w:ascii="Helvetica" w:hAnsi="Helvetica" w:cs="Helvetica"/>
                <w:szCs w:val="24"/>
                <w:lang w:eastAsia="ja-JP"/>
              </w:rPr>
            </w:pPr>
          </w:p>
        </w:tc>
        <w:tc>
          <w:tcPr>
            <w:tcW w:w="4237" w:type="dxa"/>
            <w:tcBorders>
              <w:bottom w:val="single" w:sz="4" w:space="0" w:color="auto"/>
              <w:right w:val="single" w:sz="4" w:space="0" w:color="auto"/>
            </w:tcBorders>
            <w:vAlign w:val="center"/>
          </w:tcPr>
          <w:p w14:paraId="0ED941BD"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Polyisocyanurate over perlite</w:t>
            </w:r>
          </w:p>
        </w:tc>
        <w:tc>
          <w:tcPr>
            <w:tcW w:w="173" w:type="dxa"/>
            <w:tcBorders>
              <w:top w:val="nil"/>
              <w:left w:val="single" w:sz="4" w:space="0" w:color="auto"/>
              <w:bottom w:val="nil"/>
              <w:right w:val="single" w:sz="4" w:space="0" w:color="auto"/>
            </w:tcBorders>
          </w:tcPr>
          <w:p w14:paraId="3FBBB38C"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1EE3CB11"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23F21069"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Perlite</w:t>
            </w:r>
          </w:p>
        </w:tc>
      </w:tr>
      <w:tr w:rsidR="00BA0D17" w14:paraId="0A62B0E2" w14:textId="77777777" w:rsidTr="00E12D5C">
        <w:trPr>
          <w:trHeight w:hRule="exact" w:val="360"/>
        </w:trPr>
        <w:tc>
          <w:tcPr>
            <w:tcW w:w="630" w:type="dxa"/>
            <w:tcBorders>
              <w:bottom w:val="single" w:sz="4" w:space="0" w:color="auto"/>
            </w:tcBorders>
            <w:vAlign w:val="center"/>
          </w:tcPr>
          <w:p w14:paraId="109FD116" w14:textId="77777777" w:rsidR="00BA0D17" w:rsidRDefault="00BA0D17" w:rsidP="006F31A4">
            <w:pPr>
              <w:tabs>
                <w:tab w:val="left" w:pos="270"/>
              </w:tabs>
              <w:ind w:right="540"/>
              <w:rPr>
                <w:rFonts w:ascii="Helvetica" w:hAnsi="Helvetica" w:cs="Helvetica"/>
                <w:szCs w:val="24"/>
                <w:lang w:eastAsia="ja-JP"/>
              </w:rPr>
            </w:pPr>
          </w:p>
        </w:tc>
        <w:tc>
          <w:tcPr>
            <w:tcW w:w="4237" w:type="dxa"/>
            <w:tcBorders>
              <w:bottom w:val="single" w:sz="4" w:space="0" w:color="auto"/>
              <w:right w:val="single" w:sz="4" w:space="0" w:color="auto"/>
            </w:tcBorders>
            <w:vAlign w:val="center"/>
          </w:tcPr>
          <w:p w14:paraId="5E24ECEA"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Polyisocyanurate over wood fiber</w:t>
            </w:r>
          </w:p>
        </w:tc>
        <w:tc>
          <w:tcPr>
            <w:tcW w:w="173" w:type="dxa"/>
            <w:tcBorders>
              <w:top w:val="nil"/>
              <w:left w:val="single" w:sz="4" w:space="0" w:color="auto"/>
              <w:bottom w:val="nil"/>
              <w:right w:val="single" w:sz="4" w:space="0" w:color="auto"/>
            </w:tcBorders>
          </w:tcPr>
          <w:p w14:paraId="49A1C87D"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5E954A6F"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20557B2A"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Wood fiber</w:t>
            </w:r>
          </w:p>
        </w:tc>
      </w:tr>
      <w:tr w:rsidR="00BA0D17" w14:paraId="20B24618" w14:textId="77777777" w:rsidTr="00E12D5C">
        <w:trPr>
          <w:trHeight w:hRule="exact" w:val="360"/>
        </w:trPr>
        <w:tc>
          <w:tcPr>
            <w:tcW w:w="630" w:type="dxa"/>
            <w:tcBorders>
              <w:top w:val="single" w:sz="4" w:space="0" w:color="auto"/>
              <w:left w:val="single" w:sz="4" w:space="0" w:color="auto"/>
              <w:bottom w:val="single" w:sz="4" w:space="0" w:color="auto"/>
              <w:right w:val="single" w:sz="4" w:space="0" w:color="auto"/>
            </w:tcBorders>
            <w:vAlign w:val="center"/>
          </w:tcPr>
          <w:p w14:paraId="0728918A" w14:textId="77777777" w:rsidR="00BA0D17" w:rsidRDefault="00BA0D17" w:rsidP="006F31A4">
            <w:pPr>
              <w:tabs>
                <w:tab w:val="left" w:pos="270"/>
              </w:tabs>
              <w:ind w:right="540"/>
              <w:rPr>
                <w:rFonts w:ascii="Helvetica" w:hAnsi="Helvetica" w:cs="Helvetica"/>
                <w:szCs w:val="24"/>
                <w:lang w:eastAsia="ja-JP"/>
              </w:rPr>
            </w:pPr>
          </w:p>
        </w:tc>
        <w:tc>
          <w:tcPr>
            <w:tcW w:w="4237" w:type="dxa"/>
            <w:tcBorders>
              <w:top w:val="single" w:sz="4" w:space="0" w:color="auto"/>
              <w:left w:val="single" w:sz="4" w:space="0" w:color="auto"/>
              <w:bottom w:val="single" w:sz="4" w:space="0" w:color="auto"/>
              <w:right w:val="single" w:sz="4" w:space="0" w:color="auto"/>
            </w:tcBorders>
            <w:vAlign w:val="center"/>
          </w:tcPr>
          <w:p w14:paraId="3A6420E4"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Perlite over polyisocyanurate</w:t>
            </w:r>
          </w:p>
        </w:tc>
        <w:tc>
          <w:tcPr>
            <w:tcW w:w="173" w:type="dxa"/>
            <w:tcBorders>
              <w:top w:val="nil"/>
              <w:left w:val="single" w:sz="4" w:space="0" w:color="auto"/>
              <w:bottom w:val="nil"/>
              <w:right w:val="single" w:sz="4" w:space="0" w:color="auto"/>
            </w:tcBorders>
          </w:tcPr>
          <w:p w14:paraId="2E4EA8CA"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1AAE1EAF"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24DBD620"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Glass fiber</w:t>
            </w:r>
          </w:p>
        </w:tc>
      </w:tr>
      <w:tr w:rsidR="00BA0D17" w14:paraId="5A688285" w14:textId="77777777" w:rsidTr="00E12D5C">
        <w:trPr>
          <w:trHeight w:hRule="exact" w:val="360"/>
        </w:trPr>
        <w:tc>
          <w:tcPr>
            <w:tcW w:w="630" w:type="dxa"/>
            <w:tcBorders>
              <w:top w:val="single" w:sz="4" w:space="0" w:color="auto"/>
              <w:left w:val="single" w:sz="4" w:space="0" w:color="auto"/>
              <w:bottom w:val="single" w:sz="4" w:space="0" w:color="auto"/>
              <w:right w:val="single" w:sz="4" w:space="0" w:color="auto"/>
            </w:tcBorders>
            <w:vAlign w:val="center"/>
          </w:tcPr>
          <w:p w14:paraId="7237D098" w14:textId="77777777" w:rsidR="00BA0D17" w:rsidRDefault="00BA0D17" w:rsidP="006F31A4">
            <w:pPr>
              <w:tabs>
                <w:tab w:val="left" w:pos="270"/>
              </w:tabs>
              <w:ind w:right="540"/>
              <w:rPr>
                <w:rFonts w:ascii="Helvetica" w:hAnsi="Helvetica" w:cs="Helvetica"/>
                <w:szCs w:val="24"/>
                <w:lang w:eastAsia="ja-JP"/>
              </w:rPr>
            </w:pPr>
          </w:p>
        </w:tc>
        <w:tc>
          <w:tcPr>
            <w:tcW w:w="4237" w:type="dxa"/>
            <w:tcBorders>
              <w:top w:val="single" w:sz="4" w:space="0" w:color="auto"/>
              <w:left w:val="single" w:sz="4" w:space="0" w:color="auto"/>
              <w:bottom w:val="single" w:sz="4" w:space="0" w:color="auto"/>
              <w:right w:val="single" w:sz="4" w:space="0" w:color="auto"/>
            </w:tcBorders>
            <w:vAlign w:val="center"/>
          </w:tcPr>
          <w:p w14:paraId="624A5B2A"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Wood fiber over polyisocyanurate</w:t>
            </w:r>
          </w:p>
        </w:tc>
        <w:tc>
          <w:tcPr>
            <w:tcW w:w="173" w:type="dxa"/>
            <w:tcBorders>
              <w:top w:val="nil"/>
              <w:left w:val="single" w:sz="4" w:space="0" w:color="auto"/>
              <w:bottom w:val="nil"/>
              <w:right w:val="single" w:sz="4" w:space="0" w:color="auto"/>
            </w:tcBorders>
          </w:tcPr>
          <w:p w14:paraId="59985583"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44157B13"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071F64BE"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Cellular glass</w:t>
            </w:r>
          </w:p>
        </w:tc>
      </w:tr>
      <w:tr w:rsidR="00BA0D17" w14:paraId="14664E59" w14:textId="77777777" w:rsidTr="00E12D5C">
        <w:trPr>
          <w:trHeight w:hRule="exact" w:val="360"/>
        </w:trPr>
        <w:tc>
          <w:tcPr>
            <w:tcW w:w="630" w:type="dxa"/>
            <w:tcBorders>
              <w:top w:val="single" w:sz="4" w:space="0" w:color="auto"/>
              <w:left w:val="single" w:sz="4" w:space="0" w:color="auto"/>
              <w:bottom w:val="single" w:sz="4" w:space="0" w:color="auto"/>
              <w:right w:val="single" w:sz="4" w:space="0" w:color="auto"/>
            </w:tcBorders>
            <w:vAlign w:val="center"/>
          </w:tcPr>
          <w:p w14:paraId="76641CAD" w14:textId="77777777" w:rsidR="00BA0D17" w:rsidRDefault="00BA0D17" w:rsidP="006F31A4">
            <w:pPr>
              <w:tabs>
                <w:tab w:val="left" w:pos="270"/>
              </w:tabs>
              <w:ind w:right="540"/>
              <w:rPr>
                <w:rFonts w:ascii="Helvetica" w:hAnsi="Helvetica" w:cs="Helvetica"/>
                <w:szCs w:val="24"/>
                <w:lang w:eastAsia="ja-JP"/>
              </w:rPr>
            </w:pPr>
          </w:p>
        </w:tc>
        <w:tc>
          <w:tcPr>
            <w:tcW w:w="4237" w:type="dxa"/>
            <w:tcBorders>
              <w:top w:val="single" w:sz="4" w:space="0" w:color="auto"/>
              <w:left w:val="single" w:sz="4" w:space="0" w:color="auto"/>
              <w:bottom w:val="single" w:sz="4" w:space="0" w:color="auto"/>
              <w:right w:val="single" w:sz="4" w:space="0" w:color="auto"/>
            </w:tcBorders>
            <w:vAlign w:val="center"/>
          </w:tcPr>
          <w:p w14:paraId="79AD1C6B"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DensDeck</w:t>
            </w:r>
          </w:p>
        </w:tc>
        <w:tc>
          <w:tcPr>
            <w:tcW w:w="173" w:type="dxa"/>
            <w:tcBorders>
              <w:top w:val="nil"/>
              <w:left w:val="single" w:sz="4" w:space="0" w:color="auto"/>
              <w:bottom w:val="nil"/>
              <w:right w:val="single" w:sz="4" w:space="0" w:color="auto"/>
            </w:tcBorders>
          </w:tcPr>
          <w:p w14:paraId="01283394"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7E4F6E3B"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4844D9DA"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Lightweight Concrete</w:t>
            </w:r>
          </w:p>
        </w:tc>
      </w:tr>
      <w:tr w:rsidR="00BA0D17" w14:paraId="45010B07" w14:textId="77777777" w:rsidTr="00E12D5C">
        <w:trPr>
          <w:trHeight w:hRule="exact" w:val="360"/>
        </w:trPr>
        <w:tc>
          <w:tcPr>
            <w:tcW w:w="630" w:type="dxa"/>
            <w:tcBorders>
              <w:top w:val="single" w:sz="4" w:space="0" w:color="auto"/>
              <w:left w:val="single" w:sz="4" w:space="0" w:color="auto"/>
              <w:bottom w:val="single" w:sz="4" w:space="0" w:color="auto"/>
              <w:right w:val="single" w:sz="4" w:space="0" w:color="auto"/>
            </w:tcBorders>
            <w:vAlign w:val="center"/>
          </w:tcPr>
          <w:p w14:paraId="33D8711E" w14:textId="77777777" w:rsidR="00BA0D17" w:rsidRDefault="00BA0D17" w:rsidP="006F31A4">
            <w:pPr>
              <w:tabs>
                <w:tab w:val="left" w:pos="270"/>
              </w:tabs>
              <w:ind w:right="540"/>
              <w:rPr>
                <w:rFonts w:ascii="Helvetica" w:hAnsi="Helvetica" w:cs="Helvetica"/>
                <w:szCs w:val="24"/>
                <w:lang w:eastAsia="ja-JP"/>
              </w:rPr>
            </w:pPr>
          </w:p>
        </w:tc>
        <w:tc>
          <w:tcPr>
            <w:tcW w:w="4237" w:type="dxa"/>
            <w:tcBorders>
              <w:top w:val="single" w:sz="4" w:space="0" w:color="auto"/>
              <w:left w:val="single" w:sz="4" w:space="0" w:color="auto"/>
              <w:bottom w:val="single" w:sz="4" w:space="0" w:color="auto"/>
              <w:right w:val="single" w:sz="4" w:space="0" w:color="auto"/>
            </w:tcBorders>
            <w:vAlign w:val="center"/>
          </w:tcPr>
          <w:p w14:paraId="11785C00" w14:textId="1B6853E8" w:rsidR="00BA0D17" w:rsidRDefault="00BA0D17" w:rsidP="004C0317">
            <w:pPr>
              <w:tabs>
                <w:tab w:val="left" w:pos="270"/>
              </w:tabs>
              <w:ind w:right="540"/>
              <w:rPr>
                <w:rFonts w:ascii="Helvetica" w:hAnsi="Helvetica" w:cs="Helvetica"/>
                <w:szCs w:val="24"/>
                <w:lang w:eastAsia="ja-JP"/>
              </w:rPr>
            </w:pPr>
            <w:r>
              <w:rPr>
                <w:rFonts w:ascii="Helvetica" w:hAnsi="Helvetica" w:cs="Helvetica"/>
                <w:szCs w:val="24"/>
                <w:lang w:eastAsia="ja-JP"/>
              </w:rPr>
              <w:t xml:space="preserve">Spray Applied Polyurethane </w:t>
            </w:r>
          </w:p>
        </w:tc>
        <w:tc>
          <w:tcPr>
            <w:tcW w:w="173" w:type="dxa"/>
            <w:tcBorders>
              <w:top w:val="nil"/>
              <w:left w:val="single" w:sz="4" w:space="0" w:color="auto"/>
              <w:bottom w:val="nil"/>
              <w:right w:val="single" w:sz="4" w:space="0" w:color="auto"/>
            </w:tcBorders>
          </w:tcPr>
          <w:p w14:paraId="516E2625" w14:textId="77777777" w:rsidR="00BA0D17" w:rsidRDefault="00BA0D17" w:rsidP="006F31A4">
            <w:pPr>
              <w:tabs>
                <w:tab w:val="left" w:pos="270"/>
              </w:tabs>
              <w:ind w:right="540"/>
              <w:rPr>
                <w:rFonts w:ascii="Helvetica" w:hAnsi="Helvetica" w:cs="Helvetica"/>
                <w:szCs w:val="24"/>
                <w:lang w:eastAsia="ja-JP"/>
              </w:rPr>
            </w:pPr>
          </w:p>
        </w:tc>
        <w:tc>
          <w:tcPr>
            <w:tcW w:w="648" w:type="dxa"/>
            <w:tcBorders>
              <w:left w:val="single" w:sz="4" w:space="0" w:color="auto"/>
            </w:tcBorders>
            <w:vAlign w:val="center"/>
          </w:tcPr>
          <w:p w14:paraId="09BA317C" w14:textId="77777777" w:rsidR="00BA0D17" w:rsidRDefault="00BA0D17" w:rsidP="006F31A4">
            <w:pPr>
              <w:tabs>
                <w:tab w:val="left" w:pos="270"/>
              </w:tabs>
              <w:ind w:right="540"/>
              <w:rPr>
                <w:rFonts w:ascii="Helvetica" w:hAnsi="Helvetica" w:cs="Helvetica"/>
                <w:szCs w:val="24"/>
                <w:lang w:eastAsia="ja-JP"/>
              </w:rPr>
            </w:pPr>
          </w:p>
        </w:tc>
        <w:tc>
          <w:tcPr>
            <w:tcW w:w="4234" w:type="dxa"/>
            <w:vAlign w:val="center"/>
          </w:tcPr>
          <w:p w14:paraId="470925EF"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Other</w:t>
            </w:r>
          </w:p>
        </w:tc>
      </w:tr>
    </w:tbl>
    <w:p w14:paraId="42204A6E" w14:textId="77777777" w:rsidR="00110FDB" w:rsidRDefault="00110FDB" w:rsidP="006F31A4">
      <w:pPr>
        <w:tabs>
          <w:tab w:val="left" w:pos="270"/>
        </w:tabs>
        <w:ind w:right="540"/>
        <w:rPr>
          <w:rFonts w:ascii="Helvetica" w:hAnsi="Helvetica" w:cs="Helvetica"/>
          <w:szCs w:val="24"/>
          <w:lang w:eastAsia="ja-JP"/>
        </w:rPr>
      </w:pPr>
    </w:p>
    <w:p w14:paraId="75C008E7" w14:textId="7991814D" w:rsidR="00BA0D17" w:rsidRPr="004C0317" w:rsidRDefault="00BA0D17" w:rsidP="006F31A4">
      <w:pPr>
        <w:tabs>
          <w:tab w:val="left" w:pos="270"/>
        </w:tabs>
        <w:ind w:right="540"/>
        <w:rPr>
          <w:rFonts w:ascii="Helvetica" w:hAnsi="Helvetica" w:cs="Helvetica"/>
          <w:b/>
          <w:szCs w:val="24"/>
          <w:lang w:eastAsia="ja-JP"/>
        </w:rPr>
      </w:pPr>
      <w:r>
        <w:rPr>
          <w:rFonts w:ascii="Helvetica" w:hAnsi="Helvetica" w:cs="Helvetica"/>
          <w:szCs w:val="24"/>
          <w:lang w:eastAsia="ja-JP"/>
        </w:rPr>
        <w:t xml:space="preserve">  </w:t>
      </w:r>
      <w:r w:rsidRPr="0053043A">
        <w:rPr>
          <w:rFonts w:ascii="Helvetica" w:hAnsi="Helvetica" w:cs="Helvetica"/>
          <w:b/>
          <w:szCs w:val="24"/>
          <w:lang w:eastAsia="ja-JP"/>
        </w:rPr>
        <w:t>Roof Deck Details</w:t>
      </w:r>
    </w:p>
    <w:tbl>
      <w:tblPr>
        <w:tblStyle w:val="TableGrid"/>
        <w:tblW w:w="0" w:type="auto"/>
        <w:tblInd w:w="648" w:type="dxa"/>
        <w:tblLook w:val="04A0" w:firstRow="1" w:lastRow="0" w:firstColumn="1" w:lastColumn="0" w:noHBand="0" w:noVBand="1"/>
      </w:tblPr>
      <w:tblGrid>
        <w:gridCol w:w="630"/>
        <w:gridCol w:w="3510"/>
        <w:gridCol w:w="900"/>
        <w:gridCol w:w="810"/>
        <w:gridCol w:w="3240"/>
      </w:tblGrid>
      <w:tr w:rsidR="00BA0D17" w14:paraId="3FE94C83" w14:textId="77777777" w:rsidTr="00E12D5C">
        <w:trPr>
          <w:trHeight w:hRule="exact" w:val="360"/>
        </w:trPr>
        <w:tc>
          <w:tcPr>
            <w:tcW w:w="630" w:type="dxa"/>
            <w:vAlign w:val="center"/>
          </w:tcPr>
          <w:p w14:paraId="63228691" w14:textId="77777777" w:rsidR="00BA0D17" w:rsidRDefault="00BA0D17" w:rsidP="006F31A4">
            <w:pPr>
              <w:tabs>
                <w:tab w:val="left" w:pos="270"/>
              </w:tabs>
              <w:ind w:right="540"/>
              <w:rPr>
                <w:rFonts w:ascii="Helvetica" w:hAnsi="Helvetica" w:cs="Helvetica"/>
                <w:szCs w:val="24"/>
                <w:lang w:eastAsia="ja-JP"/>
              </w:rPr>
            </w:pPr>
          </w:p>
        </w:tc>
        <w:tc>
          <w:tcPr>
            <w:tcW w:w="3510" w:type="dxa"/>
            <w:tcBorders>
              <w:right w:val="single" w:sz="4" w:space="0" w:color="auto"/>
            </w:tcBorders>
            <w:vAlign w:val="center"/>
          </w:tcPr>
          <w:p w14:paraId="3E91643C"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Corrugated Metal</w:t>
            </w:r>
          </w:p>
        </w:tc>
        <w:tc>
          <w:tcPr>
            <w:tcW w:w="900" w:type="dxa"/>
            <w:tcBorders>
              <w:top w:val="nil"/>
              <w:left w:val="single" w:sz="4" w:space="0" w:color="auto"/>
              <w:bottom w:val="nil"/>
              <w:right w:val="single" w:sz="4" w:space="0" w:color="auto"/>
            </w:tcBorders>
          </w:tcPr>
          <w:p w14:paraId="6ABF196D"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403F5D50"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59EBA36C"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Concrete</w:t>
            </w:r>
          </w:p>
        </w:tc>
      </w:tr>
      <w:tr w:rsidR="00BA0D17" w14:paraId="2E49A3F2" w14:textId="77777777" w:rsidTr="00E12D5C">
        <w:trPr>
          <w:trHeight w:hRule="exact" w:val="360"/>
        </w:trPr>
        <w:tc>
          <w:tcPr>
            <w:tcW w:w="630" w:type="dxa"/>
            <w:tcBorders>
              <w:bottom w:val="single" w:sz="4" w:space="0" w:color="auto"/>
            </w:tcBorders>
            <w:vAlign w:val="center"/>
          </w:tcPr>
          <w:p w14:paraId="7429151A" w14:textId="77777777" w:rsidR="00BA0D17" w:rsidRDefault="00BA0D17" w:rsidP="006F31A4">
            <w:pPr>
              <w:tabs>
                <w:tab w:val="left" w:pos="270"/>
              </w:tabs>
              <w:ind w:right="540"/>
              <w:rPr>
                <w:rFonts w:ascii="Helvetica" w:hAnsi="Helvetica" w:cs="Helvetica"/>
                <w:szCs w:val="24"/>
                <w:lang w:eastAsia="ja-JP"/>
              </w:rPr>
            </w:pPr>
          </w:p>
        </w:tc>
        <w:tc>
          <w:tcPr>
            <w:tcW w:w="3510" w:type="dxa"/>
            <w:tcBorders>
              <w:bottom w:val="single" w:sz="4" w:space="0" w:color="auto"/>
              <w:right w:val="single" w:sz="4" w:space="0" w:color="auto"/>
            </w:tcBorders>
            <w:vAlign w:val="center"/>
          </w:tcPr>
          <w:p w14:paraId="671B8CA4"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Wood</w:t>
            </w:r>
          </w:p>
        </w:tc>
        <w:tc>
          <w:tcPr>
            <w:tcW w:w="900" w:type="dxa"/>
            <w:tcBorders>
              <w:top w:val="nil"/>
              <w:left w:val="single" w:sz="4" w:space="0" w:color="auto"/>
              <w:bottom w:val="nil"/>
              <w:right w:val="single" w:sz="4" w:space="0" w:color="auto"/>
            </w:tcBorders>
          </w:tcPr>
          <w:p w14:paraId="26EF55B5"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46B7CA55"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13DA06F5"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Tectum</w:t>
            </w:r>
          </w:p>
        </w:tc>
      </w:tr>
      <w:tr w:rsidR="00BA0D17" w14:paraId="4834B3E4" w14:textId="77777777" w:rsidTr="00E12D5C">
        <w:trPr>
          <w:trHeight w:hRule="exact" w:val="360"/>
        </w:trPr>
        <w:tc>
          <w:tcPr>
            <w:tcW w:w="630" w:type="dxa"/>
            <w:tcBorders>
              <w:bottom w:val="single" w:sz="4" w:space="0" w:color="auto"/>
            </w:tcBorders>
            <w:vAlign w:val="center"/>
          </w:tcPr>
          <w:p w14:paraId="5A234491" w14:textId="77777777" w:rsidR="00BA0D17" w:rsidRDefault="00BA0D17" w:rsidP="006F31A4">
            <w:pPr>
              <w:tabs>
                <w:tab w:val="left" w:pos="270"/>
              </w:tabs>
              <w:ind w:right="540"/>
              <w:rPr>
                <w:rFonts w:ascii="Helvetica" w:hAnsi="Helvetica" w:cs="Helvetica"/>
                <w:szCs w:val="24"/>
                <w:lang w:eastAsia="ja-JP"/>
              </w:rPr>
            </w:pPr>
          </w:p>
        </w:tc>
        <w:tc>
          <w:tcPr>
            <w:tcW w:w="3510" w:type="dxa"/>
            <w:tcBorders>
              <w:bottom w:val="single" w:sz="4" w:space="0" w:color="auto"/>
              <w:right w:val="single" w:sz="4" w:space="0" w:color="auto"/>
            </w:tcBorders>
            <w:vAlign w:val="center"/>
          </w:tcPr>
          <w:p w14:paraId="160A5DB9"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Unknown</w:t>
            </w:r>
          </w:p>
        </w:tc>
        <w:tc>
          <w:tcPr>
            <w:tcW w:w="900" w:type="dxa"/>
            <w:tcBorders>
              <w:top w:val="nil"/>
              <w:left w:val="single" w:sz="4" w:space="0" w:color="auto"/>
              <w:bottom w:val="nil"/>
              <w:right w:val="single" w:sz="4" w:space="0" w:color="auto"/>
            </w:tcBorders>
          </w:tcPr>
          <w:p w14:paraId="26BA3D07" w14:textId="77777777" w:rsidR="00BA0D17" w:rsidRDefault="00BA0D17"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51C3FF92" w14:textId="77777777" w:rsidR="00BA0D17" w:rsidRDefault="00BA0D17" w:rsidP="006F31A4">
            <w:pPr>
              <w:tabs>
                <w:tab w:val="left" w:pos="270"/>
              </w:tabs>
              <w:ind w:right="540"/>
              <w:rPr>
                <w:rFonts w:ascii="Helvetica" w:hAnsi="Helvetica" w:cs="Helvetica"/>
                <w:szCs w:val="24"/>
                <w:lang w:eastAsia="ja-JP"/>
              </w:rPr>
            </w:pPr>
          </w:p>
        </w:tc>
        <w:tc>
          <w:tcPr>
            <w:tcW w:w="3240" w:type="dxa"/>
            <w:vAlign w:val="center"/>
          </w:tcPr>
          <w:p w14:paraId="67306F8F" w14:textId="77777777" w:rsidR="00BA0D17" w:rsidRDefault="00BA0D17" w:rsidP="006F31A4">
            <w:pPr>
              <w:tabs>
                <w:tab w:val="left" w:pos="270"/>
              </w:tabs>
              <w:ind w:right="540"/>
              <w:rPr>
                <w:rFonts w:ascii="Helvetica" w:hAnsi="Helvetica" w:cs="Helvetica"/>
                <w:szCs w:val="24"/>
                <w:lang w:eastAsia="ja-JP"/>
              </w:rPr>
            </w:pPr>
            <w:r>
              <w:rPr>
                <w:rFonts w:ascii="Helvetica" w:hAnsi="Helvetica" w:cs="Helvetica"/>
                <w:szCs w:val="24"/>
                <w:lang w:eastAsia="ja-JP"/>
              </w:rPr>
              <w:t>Other</w:t>
            </w:r>
          </w:p>
        </w:tc>
      </w:tr>
    </w:tbl>
    <w:p w14:paraId="28E5FDBB" w14:textId="77777777" w:rsidR="00BA0D17" w:rsidRDefault="00BA0D17" w:rsidP="006F31A4">
      <w:pPr>
        <w:tabs>
          <w:tab w:val="left" w:pos="270"/>
        </w:tabs>
        <w:ind w:right="540"/>
        <w:rPr>
          <w:rFonts w:ascii="Helvetica" w:hAnsi="Helvetica" w:cs="Helvetica"/>
          <w:szCs w:val="24"/>
          <w:lang w:eastAsia="ja-JP"/>
        </w:rPr>
      </w:pPr>
    </w:p>
    <w:p w14:paraId="6BD43999" w14:textId="77777777" w:rsidR="00110FDB" w:rsidRDefault="00110FDB" w:rsidP="006F31A4">
      <w:pPr>
        <w:tabs>
          <w:tab w:val="left" w:pos="270"/>
        </w:tabs>
        <w:ind w:right="540"/>
        <w:rPr>
          <w:rFonts w:ascii="Helvetica" w:hAnsi="Helvetica" w:cs="Helvetica"/>
          <w:szCs w:val="24"/>
          <w:lang w:eastAsia="ja-JP"/>
        </w:rPr>
      </w:pPr>
    </w:p>
    <w:p w14:paraId="00D4E665" w14:textId="5E1A60F4" w:rsidR="0048071C" w:rsidRPr="004C0317" w:rsidRDefault="0048071C" w:rsidP="006F31A4">
      <w:pPr>
        <w:tabs>
          <w:tab w:val="left" w:pos="270"/>
        </w:tabs>
        <w:ind w:right="540"/>
        <w:rPr>
          <w:rFonts w:ascii="Helvetica" w:hAnsi="Helvetica" w:cs="Helvetica"/>
          <w:b/>
          <w:szCs w:val="24"/>
          <w:lang w:eastAsia="ja-JP"/>
        </w:rPr>
      </w:pPr>
      <w:r w:rsidRPr="0053043A">
        <w:rPr>
          <w:rFonts w:ascii="Helvetica" w:hAnsi="Helvetica" w:cs="Helvetica"/>
          <w:b/>
          <w:szCs w:val="24"/>
          <w:lang w:eastAsia="ja-JP"/>
        </w:rPr>
        <w:t xml:space="preserve">   Roof Access</w:t>
      </w:r>
    </w:p>
    <w:tbl>
      <w:tblPr>
        <w:tblStyle w:val="TableGrid"/>
        <w:tblW w:w="9810" w:type="dxa"/>
        <w:tblInd w:w="648" w:type="dxa"/>
        <w:tblLook w:val="04A0" w:firstRow="1" w:lastRow="0" w:firstColumn="1" w:lastColumn="0" w:noHBand="0" w:noVBand="1"/>
      </w:tblPr>
      <w:tblGrid>
        <w:gridCol w:w="630"/>
        <w:gridCol w:w="3510"/>
        <w:gridCol w:w="900"/>
        <w:gridCol w:w="810"/>
        <w:gridCol w:w="3960"/>
      </w:tblGrid>
      <w:tr w:rsidR="0048071C" w14:paraId="256A2FD8" w14:textId="77777777" w:rsidTr="00E12D5C">
        <w:trPr>
          <w:trHeight w:val="360"/>
        </w:trPr>
        <w:tc>
          <w:tcPr>
            <w:tcW w:w="630" w:type="dxa"/>
            <w:vAlign w:val="center"/>
          </w:tcPr>
          <w:p w14:paraId="62B2224F" w14:textId="77777777" w:rsidR="0048071C" w:rsidRDefault="0048071C" w:rsidP="006F31A4">
            <w:pPr>
              <w:tabs>
                <w:tab w:val="left" w:pos="270"/>
              </w:tabs>
              <w:ind w:right="540"/>
              <w:rPr>
                <w:rFonts w:ascii="Helvetica" w:hAnsi="Helvetica" w:cs="Helvetica"/>
                <w:szCs w:val="24"/>
                <w:lang w:eastAsia="ja-JP"/>
              </w:rPr>
            </w:pPr>
          </w:p>
        </w:tc>
        <w:tc>
          <w:tcPr>
            <w:tcW w:w="3510" w:type="dxa"/>
            <w:tcBorders>
              <w:right w:val="single" w:sz="4" w:space="0" w:color="auto"/>
            </w:tcBorders>
            <w:vAlign w:val="center"/>
          </w:tcPr>
          <w:p w14:paraId="66DB18B3" w14:textId="68283E3D" w:rsidR="0048071C" w:rsidRDefault="0048071C" w:rsidP="006F31A4">
            <w:pPr>
              <w:tabs>
                <w:tab w:val="left" w:pos="270"/>
              </w:tabs>
              <w:ind w:right="540"/>
              <w:rPr>
                <w:rFonts w:ascii="Helvetica" w:hAnsi="Helvetica" w:cs="Helvetica"/>
                <w:szCs w:val="24"/>
                <w:lang w:eastAsia="ja-JP"/>
              </w:rPr>
            </w:pPr>
            <w:r>
              <w:rPr>
                <w:rFonts w:ascii="Helvetica" w:hAnsi="Helvetica" w:cs="Helvetica"/>
                <w:szCs w:val="24"/>
                <w:lang w:eastAsia="ja-JP"/>
              </w:rPr>
              <w:t>Walk out penthouse</w:t>
            </w:r>
          </w:p>
        </w:tc>
        <w:tc>
          <w:tcPr>
            <w:tcW w:w="900" w:type="dxa"/>
            <w:tcBorders>
              <w:top w:val="nil"/>
              <w:left w:val="single" w:sz="4" w:space="0" w:color="auto"/>
              <w:bottom w:val="nil"/>
              <w:right w:val="single" w:sz="4" w:space="0" w:color="auto"/>
            </w:tcBorders>
          </w:tcPr>
          <w:p w14:paraId="7E4F695C" w14:textId="77777777" w:rsidR="0048071C" w:rsidRDefault="0048071C"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4789E290" w14:textId="77777777" w:rsidR="0048071C" w:rsidRDefault="0048071C" w:rsidP="006F31A4">
            <w:pPr>
              <w:tabs>
                <w:tab w:val="left" w:pos="270"/>
              </w:tabs>
              <w:ind w:right="540"/>
              <w:rPr>
                <w:rFonts w:ascii="Helvetica" w:hAnsi="Helvetica" w:cs="Helvetica"/>
                <w:szCs w:val="24"/>
                <w:lang w:eastAsia="ja-JP"/>
              </w:rPr>
            </w:pPr>
          </w:p>
        </w:tc>
        <w:tc>
          <w:tcPr>
            <w:tcW w:w="3960" w:type="dxa"/>
            <w:vAlign w:val="center"/>
          </w:tcPr>
          <w:p w14:paraId="0FC576C5" w14:textId="24EA5D68" w:rsidR="0048071C" w:rsidRDefault="0048071C" w:rsidP="006F31A4">
            <w:pPr>
              <w:tabs>
                <w:tab w:val="left" w:pos="270"/>
              </w:tabs>
              <w:ind w:right="540"/>
              <w:rPr>
                <w:rFonts w:ascii="Helvetica" w:hAnsi="Helvetica" w:cs="Helvetica"/>
                <w:szCs w:val="24"/>
                <w:lang w:eastAsia="ja-JP"/>
              </w:rPr>
            </w:pPr>
            <w:r>
              <w:rPr>
                <w:rFonts w:ascii="Helvetica" w:hAnsi="Helvetica" w:cs="Helvetica"/>
                <w:szCs w:val="24"/>
                <w:lang w:eastAsia="ja-JP"/>
              </w:rPr>
              <w:t>40 ft extension ladder thermographer to provide</w:t>
            </w:r>
          </w:p>
        </w:tc>
      </w:tr>
      <w:tr w:rsidR="0048071C" w14:paraId="6673AB71" w14:textId="77777777" w:rsidTr="00E12D5C">
        <w:trPr>
          <w:trHeight w:val="360"/>
        </w:trPr>
        <w:tc>
          <w:tcPr>
            <w:tcW w:w="630" w:type="dxa"/>
            <w:tcBorders>
              <w:bottom w:val="single" w:sz="4" w:space="0" w:color="auto"/>
            </w:tcBorders>
            <w:vAlign w:val="center"/>
          </w:tcPr>
          <w:p w14:paraId="75BA47DC" w14:textId="77777777" w:rsidR="0048071C" w:rsidRDefault="0048071C" w:rsidP="006F31A4">
            <w:pPr>
              <w:tabs>
                <w:tab w:val="left" w:pos="270"/>
              </w:tabs>
              <w:ind w:right="540"/>
              <w:rPr>
                <w:rFonts w:ascii="Helvetica" w:hAnsi="Helvetica" w:cs="Helvetica"/>
                <w:szCs w:val="24"/>
                <w:lang w:eastAsia="ja-JP"/>
              </w:rPr>
            </w:pPr>
          </w:p>
        </w:tc>
        <w:tc>
          <w:tcPr>
            <w:tcW w:w="3510" w:type="dxa"/>
            <w:tcBorders>
              <w:bottom w:val="single" w:sz="4" w:space="0" w:color="auto"/>
              <w:right w:val="single" w:sz="4" w:space="0" w:color="auto"/>
            </w:tcBorders>
            <w:vAlign w:val="center"/>
          </w:tcPr>
          <w:p w14:paraId="0663AD53" w14:textId="6AE8A69D" w:rsidR="0048071C" w:rsidRDefault="0048071C" w:rsidP="006F31A4">
            <w:pPr>
              <w:tabs>
                <w:tab w:val="left" w:pos="270"/>
              </w:tabs>
              <w:ind w:right="540"/>
              <w:rPr>
                <w:rFonts w:ascii="Helvetica" w:hAnsi="Helvetica" w:cs="Helvetica"/>
                <w:szCs w:val="24"/>
                <w:lang w:eastAsia="ja-JP"/>
              </w:rPr>
            </w:pPr>
            <w:r>
              <w:rPr>
                <w:rFonts w:ascii="Helvetica" w:hAnsi="Helvetica" w:cs="Helvetica"/>
                <w:szCs w:val="24"/>
                <w:lang w:eastAsia="ja-JP"/>
              </w:rPr>
              <w:t>Fixed inside ladder</w:t>
            </w:r>
          </w:p>
        </w:tc>
        <w:tc>
          <w:tcPr>
            <w:tcW w:w="900" w:type="dxa"/>
            <w:tcBorders>
              <w:top w:val="nil"/>
              <w:left w:val="single" w:sz="4" w:space="0" w:color="auto"/>
              <w:bottom w:val="nil"/>
              <w:right w:val="single" w:sz="4" w:space="0" w:color="auto"/>
            </w:tcBorders>
          </w:tcPr>
          <w:p w14:paraId="38FCF9EE" w14:textId="77777777" w:rsidR="0048071C" w:rsidRDefault="0048071C"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5C0D02D1" w14:textId="77777777" w:rsidR="0048071C" w:rsidRDefault="0048071C" w:rsidP="006F31A4">
            <w:pPr>
              <w:tabs>
                <w:tab w:val="left" w:pos="270"/>
              </w:tabs>
              <w:ind w:right="540"/>
              <w:rPr>
                <w:rFonts w:ascii="Helvetica" w:hAnsi="Helvetica" w:cs="Helvetica"/>
                <w:szCs w:val="24"/>
                <w:lang w:eastAsia="ja-JP"/>
              </w:rPr>
            </w:pPr>
          </w:p>
        </w:tc>
        <w:tc>
          <w:tcPr>
            <w:tcW w:w="3960" w:type="dxa"/>
            <w:vAlign w:val="center"/>
          </w:tcPr>
          <w:p w14:paraId="7A31E038" w14:textId="01D891F4" w:rsidR="0048071C" w:rsidRDefault="00E20F48" w:rsidP="006F31A4">
            <w:pPr>
              <w:tabs>
                <w:tab w:val="left" w:pos="270"/>
              </w:tabs>
              <w:ind w:right="540"/>
              <w:rPr>
                <w:rFonts w:ascii="Helvetica" w:hAnsi="Helvetica" w:cs="Helvetica"/>
                <w:szCs w:val="24"/>
                <w:lang w:eastAsia="ja-JP"/>
              </w:rPr>
            </w:pPr>
            <w:r>
              <w:rPr>
                <w:rFonts w:ascii="Helvetica" w:hAnsi="Helvetica" w:cs="Helvetica"/>
                <w:szCs w:val="24"/>
                <w:lang w:eastAsia="ja-JP"/>
              </w:rPr>
              <w:t>24</w:t>
            </w:r>
            <w:r w:rsidR="0048071C">
              <w:rPr>
                <w:rFonts w:ascii="Helvetica" w:hAnsi="Helvetica" w:cs="Helvetica"/>
                <w:szCs w:val="24"/>
                <w:lang w:eastAsia="ja-JP"/>
              </w:rPr>
              <w:t xml:space="preserve"> ft extension ladder thermographer to provide</w:t>
            </w:r>
          </w:p>
        </w:tc>
      </w:tr>
      <w:tr w:rsidR="0048071C" w14:paraId="60002694" w14:textId="77777777" w:rsidTr="00E12D5C">
        <w:trPr>
          <w:trHeight w:val="360"/>
        </w:trPr>
        <w:tc>
          <w:tcPr>
            <w:tcW w:w="630" w:type="dxa"/>
            <w:tcBorders>
              <w:bottom w:val="single" w:sz="4" w:space="0" w:color="auto"/>
            </w:tcBorders>
            <w:vAlign w:val="center"/>
          </w:tcPr>
          <w:p w14:paraId="7E850BDA" w14:textId="77777777" w:rsidR="0048071C" w:rsidRDefault="0048071C" w:rsidP="006F31A4">
            <w:pPr>
              <w:tabs>
                <w:tab w:val="left" w:pos="270"/>
              </w:tabs>
              <w:ind w:right="540"/>
              <w:rPr>
                <w:rFonts w:ascii="Helvetica" w:hAnsi="Helvetica" w:cs="Helvetica"/>
                <w:szCs w:val="24"/>
                <w:lang w:eastAsia="ja-JP"/>
              </w:rPr>
            </w:pPr>
          </w:p>
        </w:tc>
        <w:tc>
          <w:tcPr>
            <w:tcW w:w="3510" w:type="dxa"/>
            <w:tcBorders>
              <w:bottom w:val="single" w:sz="4" w:space="0" w:color="auto"/>
              <w:right w:val="single" w:sz="4" w:space="0" w:color="auto"/>
            </w:tcBorders>
            <w:vAlign w:val="center"/>
          </w:tcPr>
          <w:p w14:paraId="5124A96C" w14:textId="6EEB4A5C" w:rsidR="0048071C" w:rsidRDefault="0048071C" w:rsidP="006F31A4">
            <w:pPr>
              <w:tabs>
                <w:tab w:val="left" w:pos="270"/>
              </w:tabs>
              <w:ind w:right="540"/>
              <w:rPr>
                <w:rFonts w:ascii="Helvetica" w:hAnsi="Helvetica" w:cs="Helvetica"/>
                <w:szCs w:val="24"/>
                <w:lang w:eastAsia="ja-JP"/>
              </w:rPr>
            </w:pPr>
            <w:r>
              <w:rPr>
                <w:rFonts w:ascii="Helvetica" w:hAnsi="Helvetica" w:cs="Helvetica"/>
                <w:szCs w:val="24"/>
                <w:lang w:eastAsia="ja-JP"/>
              </w:rPr>
              <w:t>Fixed exterior ladder</w:t>
            </w:r>
          </w:p>
        </w:tc>
        <w:tc>
          <w:tcPr>
            <w:tcW w:w="900" w:type="dxa"/>
            <w:tcBorders>
              <w:top w:val="nil"/>
              <w:left w:val="single" w:sz="4" w:space="0" w:color="auto"/>
              <w:bottom w:val="nil"/>
              <w:right w:val="single" w:sz="4" w:space="0" w:color="auto"/>
            </w:tcBorders>
          </w:tcPr>
          <w:p w14:paraId="06847E90" w14:textId="77777777" w:rsidR="0048071C" w:rsidRDefault="0048071C" w:rsidP="006F31A4">
            <w:pPr>
              <w:tabs>
                <w:tab w:val="left" w:pos="270"/>
              </w:tabs>
              <w:ind w:right="540"/>
              <w:rPr>
                <w:rFonts w:ascii="Helvetica" w:hAnsi="Helvetica" w:cs="Helvetica"/>
                <w:szCs w:val="24"/>
                <w:lang w:eastAsia="ja-JP"/>
              </w:rPr>
            </w:pPr>
          </w:p>
        </w:tc>
        <w:tc>
          <w:tcPr>
            <w:tcW w:w="810" w:type="dxa"/>
            <w:tcBorders>
              <w:left w:val="single" w:sz="4" w:space="0" w:color="auto"/>
            </w:tcBorders>
            <w:vAlign w:val="center"/>
          </w:tcPr>
          <w:p w14:paraId="23F80420" w14:textId="77777777" w:rsidR="0048071C" w:rsidRDefault="0048071C" w:rsidP="006F31A4">
            <w:pPr>
              <w:tabs>
                <w:tab w:val="left" w:pos="270"/>
              </w:tabs>
              <w:ind w:right="540"/>
              <w:rPr>
                <w:rFonts w:ascii="Helvetica" w:hAnsi="Helvetica" w:cs="Helvetica"/>
                <w:szCs w:val="24"/>
                <w:lang w:eastAsia="ja-JP"/>
              </w:rPr>
            </w:pPr>
          </w:p>
        </w:tc>
        <w:tc>
          <w:tcPr>
            <w:tcW w:w="3960" w:type="dxa"/>
            <w:vAlign w:val="center"/>
          </w:tcPr>
          <w:p w14:paraId="7CC300BC" w14:textId="5073A597" w:rsidR="0048071C" w:rsidRDefault="00E20F48" w:rsidP="006F31A4">
            <w:pPr>
              <w:tabs>
                <w:tab w:val="left" w:pos="270"/>
              </w:tabs>
              <w:ind w:right="540"/>
              <w:rPr>
                <w:rFonts w:ascii="Helvetica" w:hAnsi="Helvetica" w:cs="Helvetica"/>
                <w:szCs w:val="24"/>
                <w:lang w:eastAsia="ja-JP"/>
              </w:rPr>
            </w:pPr>
            <w:r>
              <w:rPr>
                <w:rFonts w:ascii="Helvetica" w:hAnsi="Helvetica" w:cs="Helvetica"/>
                <w:szCs w:val="24"/>
                <w:lang w:eastAsia="ja-JP"/>
              </w:rPr>
              <w:t>Other</w:t>
            </w:r>
          </w:p>
        </w:tc>
      </w:tr>
    </w:tbl>
    <w:p w14:paraId="642CB2E5" w14:textId="4F3FDE3F" w:rsidR="007B1013" w:rsidRDefault="007B1013" w:rsidP="006F31A4">
      <w:pPr>
        <w:tabs>
          <w:tab w:val="left" w:pos="270"/>
        </w:tabs>
        <w:spacing w:line="360" w:lineRule="auto"/>
        <w:ind w:right="547"/>
        <w:jc w:val="center"/>
        <w:rPr>
          <w:b/>
          <w:szCs w:val="24"/>
        </w:rPr>
      </w:pPr>
      <w:bookmarkStart w:id="0" w:name="_GoBack"/>
      <w:bookmarkEnd w:id="0"/>
    </w:p>
    <w:sectPr w:rsidR="007B1013" w:rsidSect="004C0317">
      <w:headerReference w:type="default" r:id="rId8"/>
      <w:footerReference w:type="even" r:id="rId9"/>
      <w:footerReference w:type="default" r:id="rId10"/>
      <w:pgSz w:w="12240" w:h="15840"/>
      <w:pgMar w:top="720" w:right="1350" w:bottom="54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F38E" w14:textId="77777777" w:rsidR="004C0317" w:rsidRDefault="004C0317" w:rsidP="000E5313">
      <w:r>
        <w:separator/>
      </w:r>
    </w:p>
  </w:endnote>
  <w:endnote w:type="continuationSeparator" w:id="0">
    <w:p w14:paraId="7DC3BEC2" w14:textId="77777777" w:rsidR="004C0317" w:rsidRDefault="004C0317" w:rsidP="000E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5FE9" w14:textId="77777777" w:rsidR="004C0317" w:rsidRDefault="004C0317" w:rsidP="000E5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44952" w14:textId="77777777" w:rsidR="004C0317" w:rsidRDefault="004C0317" w:rsidP="000E53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3858" w14:textId="77777777" w:rsidR="004C0317" w:rsidRDefault="004C0317" w:rsidP="000E5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D5C">
      <w:rPr>
        <w:rStyle w:val="PageNumber"/>
        <w:noProof/>
      </w:rPr>
      <w:t>1</w:t>
    </w:r>
    <w:r>
      <w:rPr>
        <w:rStyle w:val="PageNumber"/>
      </w:rPr>
      <w:fldChar w:fldCharType="end"/>
    </w:r>
  </w:p>
  <w:p w14:paraId="049E9DB7" w14:textId="5E61FE3D" w:rsidR="004C0317" w:rsidRDefault="004C0317" w:rsidP="000E53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8CBA" w14:textId="77777777" w:rsidR="004C0317" w:rsidRDefault="004C0317" w:rsidP="000E5313">
      <w:r>
        <w:separator/>
      </w:r>
    </w:p>
  </w:footnote>
  <w:footnote w:type="continuationSeparator" w:id="0">
    <w:p w14:paraId="14A30AF8" w14:textId="77777777" w:rsidR="004C0317" w:rsidRDefault="004C0317" w:rsidP="000E5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1B52" w14:textId="77777777" w:rsidR="004C0317" w:rsidRDefault="004C0317" w:rsidP="000E5313">
    <w:pPr>
      <w:jc w:val="center"/>
      <w:rPr>
        <w:b/>
        <w:sz w:val="28"/>
        <w:szCs w:val="28"/>
      </w:rPr>
    </w:pPr>
    <w:r w:rsidRPr="000E5313">
      <w:rPr>
        <w:b/>
        <w:sz w:val="28"/>
        <w:szCs w:val="28"/>
        <w:highlight w:val="yellow"/>
      </w:rPr>
      <w:t>Your Company</w:t>
    </w:r>
  </w:p>
  <w:p w14:paraId="3B41159C" w14:textId="77777777" w:rsidR="004C0317" w:rsidRPr="000E5313" w:rsidRDefault="004C0317" w:rsidP="000E5313">
    <w:pPr>
      <w:jc w:val="center"/>
      <w:rPr>
        <w:b/>
        <w:sz w:val="28"/>
        <w:szCs w:val="28"/>
      </w:rPr>
    </w:pPr>
  </w:p>
  <w:p w14:paraId="667E55E5" w14:textId="69A11939" w:rsidR="004C0317" w:rsidRPr="000E5313" w:rsidRDefault="004C0317" w:rsidP="000E5313">
    <w:pPr>
      <w:jc w:val="center"/>
      <w:rPr>
        <w:b/>
        <w:sz w:val="28"/>
        <w:szCs w:val="28"/>
      </w:rPr>
    </w:pPr>
    <w:r w:rsidRPr="000E5313">
      <w:rPr>
        <w:b/>
        <w:sz w:val="28"/>
        <w:szCs w:val="28"/>
      </w:rPr>
      <w:t xml:space="preserve">Purpose &amp; Scope of Work – Infrared </w:t>
    </w:r>
    <w:r>
      <w:rPr>
        <w:b/>
        <w:sz w:val="28"/>
        <w:szCs w:val="28"/>
      </w:rPr>
      <w:t>Flat Roof Moisture</w:t>
    </w:r>
    <w:r w:rsidRPr="000E5313">
      <w:rPr>
        <w:b/>
        <w:sz w:val="28"/>
        <w:szCs w:val="28"/>
      </w:rPr>
      <w:t xml:space="preserve"> Survey</w:t>
    </w:r>
  </w:p>
  <w:p w14:paraId="60C669EF" w14:textId="77777777" w:rsidR="004C0317" w:rsidRDefault="004C03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A7"/>
    <w:multiLevelType w:val="hybridMultilevel"/>
    <w:tmpl w:val="731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08EB"/>
    <w:multiLevelType w:val="hybridMultilevel"/>
    <w:tmpl w:val="C6D80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201C3"/>
    <w:multiLevelType w:val="hybridMultilevel"/>
    <w:tmpl w:val="ACBE7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277FA"/>
    <w:multiLevelType w:val="hybridMultilevel"/>
    <w:tmpl w:val="0544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D665F"/>
    <w:multiLevelType w:val="hybridMultilevel"/>
    <w:tmpl w:val="3AFA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B73846"/>
    <w:multiLevelType w:val="hybridMultilevel"/>
    <w:tmpl w:val="0A407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B7F6B"/>
    <w:multiLevelType w:val="hybridMultilevel"/>
    <w:tmpl w:val="DA3A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1EDE"/>
    <w:multiLevelType w:val="hybridMultilevel"/>
    <w:tmpl w:val="B2B2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A68D4"/>
    <w:multiLevelType w:val="multilevel"/>
    <w:tmpl w:val="CC86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E5FB0"/>
    <w:multiLevelType w:val="hybridMultilevel"/>
    <w:tmpl w:val="7F86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35BA6"/>
    <w:multiLevelType w:val="hybridMultilevel"/>
    <w:tmpl w:val="6D1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21C37"/>
    <w:multiLevelType w:val="hybridMultilevel"/>
    <w:tmpl w:val="435E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217DE"/>
    <w:multiLevelType w:val="hybridMultilevel"/>
    <w:tmpl w:val="A34AC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A4E"/>
    <w:multiLevelType w:val="multilevel"/>
    <w:tmpl w:val="973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26604"/>
    <w:multiLevelType w:val="hybridMultilevel"/>
    <w:tmpl w:val="D172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90203"/>
    <w:multiLevelType w:val="hybridMultilevel"/>
    <w:tmpl w:val="955A4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DD2BC1"/>
    <w:multiLevelType w:val="hybridMultilevel"/>
    <w:tmpl w:val="6EDA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32988"/>
    <w:multiLevelType w:val="hybridMultilevel"/>
    <w:tmpl w:val="1A0228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C4F9C"/>
    <w:multiLevelType w:val="hybridMultilevel"/>
    <w:tmpl w:val="A88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1421B"/>
    <w:multiLevelType w:val="hybridMultilevel"/>
    <w:tmpl w:val="B1B85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DE20BB"/>
    <w:multiLevelType w:val="hybridMultilevel"/>
    <w:tmpl w:val="DF7C4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060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62285B"/>
    <w:multiLevelType w:val="hybridMultilevel"/>
    <w:tmpl w:val="AB7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174AD"/>
    <w:multiLevelType w:val="hybridMultilevel"/>
    <w:tmpl w:val="E7EC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6"/>
  </w:num>
  <w:num w:numId="4">
    <w:abstractNumId w:val="12"/>
  </w:num>
  <w:num w:numId="5">
    <w:abstractNumId w:val="8"/>
  </w:num>
  <w:num w:numId="6">
    <w:abstractNumId w:val="13"/>
  </w:num>
  <w:num w:numId="7">
    <w:abstractNumId w:val="18"/>
  </w:num>
  <w:num w:numId="8">
    <w:abstractNumId w:val="10"/>
  </w:num>
  <w:num w:numId="9">
    <w:abstractNumId w:val="3"/>
  </w:num>
  <w:num w:numId="10">
    <w:abstractNumId w:val="20"/>
  </w:num>
  <w:num w:numId="11">
    <w:abstractNumId w:val="6"/>
  </w:num>
  <w:num w:numId="12">
    <w:abstractNumId w:val="1"/>
  </w:num>
  <w:num w:numId="13">
    <w:abstractNumId w:val="4"/>
  </w:num>
  <w:num w:numId="14">
    <w:abstractNumId w:val="15"/>
  </w:num>
  <w:num w:numId="15">
    <w:abstractNumId w:val="11"/>
  </w:num>
  <w:num w:numId="16">
    <w:abstractNumId w:val="17"/>
  </w:num>
  <w:num w:numId="17">
    <w:abstractNumId w:val="22"/>
  </w:num>
  <w:num w:numId="18">
    <w:abstractNumId w:val="5"/>
  </w:num>
  <w:num w:numId="19">
    <w:abstractNumId w:val="23"/>
  </w:num>
  <w:num w:numId="20">
    <w:abstractNumId w:val="2"/>
  </w:num>
  <w:num w:numId="21">
    <w:abstractNumId w:val="0"/>
  </w:num>
  <w:num w:numId="22">
    <w:abstractNumId w:val="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5D"/>
    <w:rsid w:val="00022137"/>
    <w:rsid w:val="000E5313"/>
    <w:rsid w:val="001052EC"/>
    <w:rsid w:val="00110FDB"/>
    <w:rsid w:val="00117128"/>
    <w:rsid w:val="001A6F2C"/>
    <w:rsid w:val="00270E06"/>
    <w:rsid w:val="002D3F2B"/>
    <w:rsid w:val="002D6AB5"/>
    <w:rsid w:val="00370A77"/>
    <w:rsid w:val="003B71D3"/>
    <w:rsid w:val="003F1499"/>
    <w:rsid w:val="0048071C"/>
    <w:rsid w:val="004C0317"/>
    <w:rsid w:val="004E1B36"/>
    <w:rsid w:val="0053043A"/>
    <w:rsid w:val="00544D89"/>
    <w:rsid w:val="0055750E"/>
    <w:rsid w:val="00581793"/>
    <w:rsid w:val="005A0944"/>
    <w:rsid w:val="005C182F"/>
    <w:rsid w:val="005F539D"/>
    <w:rsid w:val="0063519C"/>
    <w:rsid w:val="006A12EB"/>
    <w:rsid w:val="006C42B9"/>
    <w:rsid w:val="006F31A4"/>
    <w:rsid w:val="00710A6A"/>
    <w:rsid w:val="007117A9"/>
    <w:rsid w:val="00720891"/>
    <w:rsid w:val="00733BD4"/>
    <w:rsid w:val="00775707"/>
    <w:rsid w:val="007B1013"/>
    <w:rsid w:val="007B4BCB"/>
    <w:rsid w:val="00835D01"/>
    <w:rsid w:val="0095439C"/>
    <w:rsid w:val="009675CF"/>
    <w:rsid w:val="009C441C"/>
    <w:rsid w:val="009E412A"/>
    <w:rsid w:val="00AC63D0"/>
    <w:rsid w:val="00AF73BD"/>
    <w:rsid w:val="00BA0D17"/>
    <w:rsid w:val="00C20D00"/>
    <w:rsid w:val="00D169EE"/>
    <w:rsid w:val="00DC7ED0"/>
    <w:rsid w:val="00E12D5C"/>
    <w:rsid w:val="00E20F48"/>
    <w:rsid w:val="00F90C58"/>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A3A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AF7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E6F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95A"/>
    <w:rPr>
      <w:rFonts w:ascii="Lucida Grande" w:hAnsi="Lucida Grande"/>
      <w:sz w:val="18"/>
      <w:szCs w:val="18"/>
    </w:rPr>
  </w:style>
  <w:style w:type="character" w:customStyle="1" w:styleId="Heading3Char">
    <w:name w:val="Heading 3 Char"/>
    <w:basedOn w:val="DefaultParagraphFont"/>
    <w:link w:val="Heading3"/>
    <w:uiPriority w:val="9"/>
    <w:rsid w:val="00FE6F5D"/>
    <w:rPr>
      <w:rFonts w:ascii="Times" w:hAnsi="Times"/>
      <w:b/>
      <w:bCs/>
      <w:sz w:val="27"/>
      <w:szCs w:val="27"/>
      <w:lang w:eastAsia="en-US"/>
    </w:rPr>
  </w:style>
  <w:style w:type="paragraph" w:styleId="NormalWeb">
    <w:name w:val="Normal (Web)"/>
    <w:basedOn w:val="Normal"/>
    <w:uiPriority w:val="99"/>
    <w:unhideWhenUsed/>
    <w:rsid w:val="00FE6F5D"/>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6F5D"/>
    <w:rPr>
      <w:color w:val="0000FF"/>
      <w:u w:val="single"/>
    </w:rPr>
  </w:style>
  <w:style w:type="paragraph" w:styleId="ListParagraph">
    <w:name w:val="List Paragraph"/>
    <w:basedOn w:val="Normal"/>
    <w:uiPriority w:val="34"/>
    <w:qFormat/>
    <w:rsid w:val="00835D01"/>
    <w:pPr>
      <w:ind w:left="720"/>
      <w:contextualSpacing/>
    </w:pPr>
  </w:style>
  <w:style w:type="character" w:customStyle="1" w:styleId="Heading1Char">
    <w:name w:val="Heading 1 Char"/>
    <w:basedOn w:val="DefaultParagraphFont"/>
    <w:link w:val="Heading1"/>
    <w:uiPriority w:val="9"/>
    <w:rsid w:val="00AF73BD"/>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0E5313"/>
    <w:pPr>
      <w:tabs>
        <w:tab w:val="center" w:pos="4320"/>
        <w:tab w:val="right" w:pos="8640"/>
      </w:tabs>
    </w:pPr>
  </w:style>
  <w:style w:type="character" w:customStyle="1" w:styleId="HeaderChar">
    <w:name w:val="Header Char"/>
    <w:basedOn w:val="DefaultParagraphFont"/>
    <w:link w:val="Header"/>
    <w:uiPriority w:val="99"/>
    <w:rsid w:val="000E5313"/>
    <w:rPr>
      <w:rFonts w:ascii="Arial" w:hAnsi="Arial"/>
      <w:sz w:val="24"/>
      <w:lang w:eastAsia="en-US"/>
    </w:rPr>
  </w:style>
  <w:style w:type="paragraph" w:styleId="Footer">
    <w:name w:val="footer"/>
    <w:basedOn w:val="Normal"/>
    <w:link w:val="FooterChar"/>
    <w:uiPriority w:val="99"/>
    <w:unhideWhenUsed/>
    <w:rsid w:val="000E5313"/>
    <w:pPr>
      <w:tabs>
        <w:tab w:val="center" w:pos="4320"/>
        <w:tab w:val="right" w:pos="8640"/>
      </w:tabs>
    </w:pPr>
  </w:style>
  <w:style w:type="character" w:customStyle="1" w:styleId="FooterChar">
    <w:name w:val="Footer Char"/>
    <w:basedOn w:val="DefaultParagraphFont"/>
    <w:link w:val="Footer"/>
    <w:uiPriority w:val="99"/>
    <w:rsid w:val="000E5313"/>
    <w:rPr>
      <w:rFonts w:ascii="Arial" w:hAnsi="Arial"/>
      <w:sz w:val="24"/>
      <w:lang w:eastAsia="en-US"/>
    </w:rPr>
  </w:style>
  <w:style w:type="character" w:styleId="PageNumber">
    <w:name w:val="page number"/>
    <w:basedOn w:val="DefaultParagraphFont"/>
    <w:uiPriority w:val="99"/>
    <w:semiHidden/>
    <w:unhideWhenUsed/>
    <w:rsid w:val="000E5313"/>
  </w:style>
  <w:style w:type="table" w:styleId="TableGrid">
    <w:name w:val="Table Grid"/>
    <w:basedOn w:val="TableNormal"/>
    <w:uiPriority w:val="59"/>
    <w:rsid w:val="0095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071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AF7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FE6F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95A"/>
    <w:rPr>
      <w:rFonts w:ascii="Lucida Grande" w:hAnsi="Lucida Grande"/>
      <w:sz w:val="18"/>
      <w:szCs w:val="18"/>
    </w:rPr>
  </w:style>
  <w:style w:type="character" w:customStyle="1" w:styleId="Heading3Char">
    <w:name w:val="Heading 3 Char"/>
    <w:basedOn w:val="DefaultParagraphFont"/>
    <w:link w:val="Heading3"/>
    <w:uiPriority w:val="9"/>
    <w:rsid w:val="00FE6F5D"/>
    <w:rPr>
      <w:rFonts w:ascii="Times" w:hAnsi="Times"/>
      <w:b/>
      <w:bCs/>
      <w:sz w:val="27"/>
      <w:szCs w:val="27"/>
      <w:lang w:eastAsia="en-US"/>
    </w:rPr>
  </w:style>
  <w:style w:type="paragraph" w:styleId="NormalWeb">
    <w:name w:val="Normal (Web)"/>
    <w:basedOn w:val="Normal"/>
    <w:uiPriority w:val="99"/>
    <w:unhideWhenUsed/>
    <w:rsid w:val="00FE6F5D"/>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6F5D"/>
    <w:rPr>
      <w:color w:val="0000FF"/>
      <w:u w:val="single"/>
    </w:rPr>
  </w:style>
  <w:style w:type="paragraph" w:styleId="ListParagraph">
    <w:name w:val="List Paragraph"/>
    <w:basedOn w:val="Normal"/>
    <w:uiPriority w:val="34"/>
    <w:qFormat/>
    <w:rsid w:val="00835D01"/>
    <w:pPr>
      <w:ind w:left="720"/>
      <w:contextualSpacing/>
    </w:pPr>
  </w:style>
  <w:style w:type="character" w:customStyle="1" w:styleId="Heading1Char">
    <w:name w:val="Heading 1 Char"/>
    <w:basedOn w:val="DefaultParagraphFont"/>
    <w:link w:val="Heading1"/>
    <w:uiPriority w:val="9"/>
    <w:rsid w:val="00AF73BD"/>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0E5313"/>
    <w:pPr>
      <w:tabs>
        <w:tab w:val="center" w:pos="4320"/>
        <w:tab w:val="right" w:pos="8640"/>
      </w:tabs>
    </w:pPr>
  </w:style>
  <w:style w:type="character" w:customStyle="1" w:styleId="HeaderChar">
    <w:name w:val="Header Char"/>
    <w:basedOn w:val="DefaultParagraphFont"/>
    <w:link w:val="Header"/>
    <w:uiPriority w:val="99"/>
    <w:rsid w:val="000E5313"/>
    <w:rPr>
      <w:rFonts w:ascii="Arial" w:hAnsi="Arial"/>
      <w:sz w:val="24"/>
      <w:lang w:eastAsia="en-US"/>
    </w:rPr>
  </w:style>
  <w:style w:type="paragraph" w:styleId="Footer">
    <w:name w:val="footer"/>
    <w:basedOn w:val="Normal"/>
    <w:link w:val="FooterChar"/>
    <w:uiPriority w:val="99"/>
    <w:unhideWhenUsed/>
    <w:rsid w:val="000E5313"/>
    <w:pPr>
      <w:tabs>
        <w:tab w:val="center" w:pos="4320"/>
        <w:tab w:val="right" w:pos="8640"/>
      </w:tabs>
    </w:pPr>
  </w:style>
  <w:style w:type="character" w:customStyle="1" w:styleId="FooterChar">
    <w:name w:val="Footer Char"/>
    <w:basedOn w:val="DefaultParagraphFont"/>
    <w:link w:val="Footer"/>
    <w:uiPriority w:val="99"/>
    <w:rsid w:val="000E5313"/>
    <w:rPr>
      <w:rFonts w:ascii="Arial" w:hAnsi="Arial"/>
      <w:sz w:val="24"/>
      <w:lang w:eastAsia="en-US"/>
    </w:rPr>
  </w:style>
  <w:style w:type="character" w:styleId="PageNumber">
    <w:name w:val="page number"/>
    <w:basedOn w:val="DefaultParagraphFont"/>
    <w:uiPriority w:val="99"/>
    <w:semiHidden/>
    <w:unhideWhenUsed/>
    <w:rsid w:val="000E5313"/>
  </w:style>
  <w:style w:type="table" w:styleId="TableGrid">
    <w:name w:val="Table Grid"/>
    <w:basedOn w:val="TableNormal"/>
    <w:uiPriority w:val="59"/>
    <w:rsid w:val="0095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80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585">
      <w:bodyDiv w:val="1"/>
      <w:marLeft w:val="0"/>
      <w:marRight w:val="0"/>
      <w:marTop w:val="0"/>
      <w:marBottom w:val="0"/>
      <w:divBdr>
        <w:top w:val="none" w:sz="0" w:space="0" w:color="auto"/>
        <w:left w:val="none" w:sz="0" w:space="0" w:color="auto"/>
        <w:bottom w:val="none" w:sz="0" w:space="0" w:color="auto"/>
        <w:right w:val="none" w:sz="0" w:space="0" w:color="auto"/>
      </w:divBdr>
    </w:div>
    <w:div w:id="333462467">
      <w:bodyDiv w:val="1"/>
      <w:marLeft w:val="0"/>
      <w:marRight w:val="0"/>
      <w:marTop w:val="0"/>
      <w:marBottom w:val="0"/>
      <w:divBdr>
        <w:top w:val="none" w:sz="0" w:space="0" w:color="auto"/>
        <w:left w:val="none" w:sz="0" w:space="0" w:color="auto"/>
        <w:bottom w:val="none" w:sz="0" w:space="0" w:color="auto"/>
        <w:right w:val="none" w:sz="0" w:space="0" w:color="auto"/>
      </w:divBdr>
      <w:divsChild>
        <w:div w:id="581257352">
          <w:marLeft w:val="0"/>
          <w:marRight w:val="0"/>
          <w:marTop w:val="0"/>
          <w:marBottom w:val="0"/>
          <w:divBdr>
            <w:top w:val="none" w:sz="0" w:space="0" w:color="auto"/>
            <w:left w:val="none" w:sz="0" w:space="0" w:color="auto"/>
            <w:bottom w:val="none" w:sz="0" w:space="0" w:color="auto"/>
            <w:right w:val="none" w:sz="0" w:space="0" w:color="auto"/>
          </w:divBdr>
          <w:divsChild>
            <w:div w:id="1394739195">
              <w:marLeft w:val="0"/>
              <w:marRight w:val="0"/>
              <w:marTop w:val="0"/>
              <w:marBottom w:val="0"/>
              <w:divBdr>
                <w:top w:val="none" w:sz="0" w:space="0" w:color="auto"/>
                <w:left w:val="none" w:sz="0" w:space="0" w:color="auto"/>
                <w:bottom w:val="none" w:sz="0" w:space="0" w:color="auto"/>
                <w:right w:val="none" w:sz="0" w:space="0" w:color="auto"/>
              </w:divBdr>
              <w:divsChild>
                <w:div w:id="1590575421">
                  <w:marLeft w:val="0"/>
                  <w:marRight w:val="0"/>
                  <w:marTop w:val="0"/>
                  <w:marBottom w:val="0"/>
                  <w:divBdr>
                    <w:top w:val="none" w:sz="0" w:space="0" w:color="auto"/>
                    <w:left w:val="none" w:sz="0" w:space="0" w:color="auto"/>
                    <w:bottom w:val="none" w:sz="0" w:space="0" w:color="auto"/>
                    <w:right w:val="none" w:sz="0" w:space="0" w:color="auto"/>
                  </w:divBdr>
                  <w:divsChild>
                    <w:div w:id="1190265285">
                      <w:marLeft w:val="0"/>
                      <w:marRight w:val="0"/>
                      <w:marTop w:val="0"/>
                      <w:marBottom w:val="0"/>
                      <w:divBdr>
                        <w:top w:val="none" w:sz="0" w:space="0" w:color="auto"/>
                        <w:left w:val="none" w:sz="0" w:space="0" w:color="auto"/>
                        <w:bottom w:val="none" w:sz="0" w:space="0" w:color="auto"/>
                        <w:right w:val="none" w:sz="0" w:space="0" w:color="auto"/>
                      </w:divBdr>
                      <w:divsChild>
                        <w:div w:id="9697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38616">
      <w:bodyDiv w:val="1"/>
      <w:marLeft w:val="0"/>
      <w:marRight w:val="0"/>
      <w:marTop w:val="0"/>
      <w:marBottom w:val="0"/>
      <w:divBdr>
        <w:top w:val="none" w:sz="0" w:space="0" w:color="auto"/>
        <w:left w:val="none" w:sz="0" w:space="0" w:color="auto"/>
        <w:bottom w:val="none" w:sz="0" w:space="0" w:color="auto"/>
        <w:right w:val="none" w:sz="0" w:space="0" w:color="auto"/>
      </w:divBdr>
    </w:div>
    <w:div w:id="776949408">
      <w:bodyDiv w:val="1"/>
      <w:marLeft w:val="0"/>
      <w:marRight w:val="0"/>
      <w:marTop w:val="0"/>
      <w:marBottom w:val="0"/>
      <w:divBdr>
        <w:top w:val="none" w:sz="0" w:space="0" w:color="auto"/>
        <w:left w:val="none" w:sz="0" w:space="0" w:color="auto"/>
        <w:bottom w:val="none" w:sz="0" w:space="0" w:color="auto"/>
        <w:right w:val="none" w:sz="0" w:space="0" w:color="auto"/>
      </w:divBdr>
      <w:divsChild>
        <w:div w:id="545800628">
          <w:marLeft w:val="0"/>
          <w:marRight w:val="0"/>
          <w:marTop w:val="0"/>
          <w:marBottom w:val="0"/>
          <w:divBdr>
            <w:top w:val="none" w:sz="0" w:space="0" w:color="auto"/>
            <w:left w:val="none" w:sz="0" w:space="0" w:color="auto"/>
            <w:bottom w:val="none" w:sz="0" w:space="0" w:color="auto"/>
            <w:right w:val="none" w:sz="0" w:space="0" w:color="auto"/>
          </w:divBdr>
          <w:divsChild>
            <w:div w:id="169683148">
              <w:marLeft w:val="0"/>
              <w:marRight w:val="0"/>
              <w:marTop w:val="0"/>
              <w:marBottom w:val="0"/>
              <w:divBdr>
                <w:top w:val="none" w:sz="0" w:space="0" w:color="auto"/>
                <w:left w:val="none" w:sz="0" w:space="0" w:color="auto"/>
                <w:bottom w:val="none" w:sz="0" w:space="0" w:color="auto"/>
                <w:right w:val="none" w:sz="0" w:space="0" w:color="auto"/>
              </w:divBdr>
              <w:divsChild>
                <w:div w:id="212885481">
                  <w:marLeft w:val="0"/>
                  <w:marRight w:val="0"/>
                  <w:marTop w:val="0"/>
                  <w:marBottom w:val="0"/>
                  <w:divBdr>
                    <w:top w:val="none" w:sz="0" w:space="0" w:color="auto"/>
                    <w:left w:val="none" w:sz="0" w:space="0" w:color="auto"/>
                    <w:bottom w:val="none" w:sz="0" w:space="0" w:color="auto"/>
                    <w:right w:val="none" w:sz="0" w:space="0" w:color="auto"/>
                  </w:divBdr>
                  <w:divsChild>
                    <w:div w:id="577903194">
                      <w:marLeft w:val="0"/>
                      <w:marRight w:val="0"/>
                      <w:marTop w:val="0"/>
                      <w:marBottom w:val="0"/>
                      <w:divBdr>
                        <w:top w:val="none" w:sz="0" w:space="0" w:color="auto"/>
                        <w:left w:val="none" w:sz="0" w:space="0" w:color="auto"/>
                        <w:bottom w:val="none" w:sz="0" w:space="0" w:color="auto"/>
                        <w:right w:val="none" w:sz="0" w:space="0" w:color="auto"/>
                      </w:divBdr>
                      <w:divsChild>
                        <w:div w:id="1662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3003">
      <w:bodyDiv w:val="1"/>
      <w:marLeft w:val="0"/>
      <w:marRight w:val="0"/>
      <w:marTop w:val="0"/>
      <w:marBottom w:val="0"/>
      <w:divBdr>
        <w:top w:val="none" w:sz="0" w:space="0" w:color="auto"/>
        <w:left w:val="none" w:sz="0" w:space="0" w:color="auto"/>
        <w:bottom w:val="none" w:sz="0" w:space="0" w:color="auto"/>
        <w:right w:val="none" w:sz="0" w:space="0" w:color="auto"/>
      </w:divBdr>
    </w:div>
    <w:div w:id="1350520399">
      <w:bodyDiv w:val="1"/>
      <w:marLeft w:val="0"/>
      <w:marRight w:val="0"/>
      <w:marTop w:val="0"/>
      <w:marBottom w:val="0"/>
      <w:divBdr>
        <w:top w:val="none" w:sz="0" w:space="0" w:color="auto"/>
        <w:left w:val="none" w:sz="0" w:space="0" w:color="auto"/>
        <w:bottom w:val="none" w:sz="0" w:space="0" w:color="auto"/>
        <w:right w:val="none" w:sz="0" w:space="0" w:color="auto"/>
      </w:divBdr>
    </w:div>
    <w:div w:id="157859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905</Words>
  <Characters>5164</Characters>
  <Application>Microsoft Macintosh Word</Application>
  <DocSecurity>0</DocSecurity>
  <Lines>43</Lines>
  <Paragraphs>12</Paragraphs>
  <ScaleCrop>false</ScaleCrop>
  <Company>Infraspection Institute</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Molle</dc:creator>
  <cp:keywords/>
  <dc:description/>
  <cp:lastModifiedBy>Mary Molle</cp:lastModifiedBy>
  <cp:revision>12</cp:revision>
  <cp:lastPrinted>2016-07-06T13:44:00Z</cp:lastPrinted>
  <dcterms:created xsi:type="dcterms:W3CDTF">2016-07-07T14:57:00Z</dcterms:created>
  <dcterms:modified xsi:type="dcterms:W3CDTF">2018-02-14T16:25:00Z</dcterms:modified>
</cp:coreProperties>
</file>